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D176" w14:textId="5EC07FBC" w:rsidR="001F1EDD" w:rsidRPr="009775EC" w:rsidRDefault="00FF7FF7" w:rsidP="00FF7FF7">
      <w:pPr>
        <w:pStyle w:val="NoSpacing"/>
        <w:jc w:val="center"/>
        <w:rPr>
          <w:rFonts w:ascii="Baskerville Old Face" w:hAnsi="Baskerville Old Face"/>
          <w:b/>
          <w:bCs/>
          <w:sz w:val="40"/>
          <w:szCs w:val="40"/>
        </w:rPr>
      </w:pPr>
      <w:r w:rsidRPr="009775EC">
        <w:rPr>
          <w:rFonts w:ascii="Baskerville Old Face" w:hAnsi="Baskerville Old Face"/>
          <w:b/>
          <w:bCs/>
          <w:sz w:val="40"/>
          <w:szCs w:val="40"/>
        </w:rPr>
        <w:t>TOWN OF PERU</w:t>
      </w:r>
    </w:p>
    <w:p w14:paraId="19F135F4" w14:textId="085E1385" w:rsidR="00FF7FF7" w:rsidRDefault="00FF7FF7" w:rsidP="00FF7FF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 w:rsidRPr="00FF7FF7">
        <w:rPr>
          <w:rFonts w:ascii="Baskerville Old Face" w:hAnsi="Baskerville Old Face"/>
          <w:sz w:val="40"/>
          <w:szCs w:val="40"/>
        </w:rPr>
        <w:t>Selectboard Meeting</w:t>
      </w:r>
    </w:p>
    <w:p w14:paraId="1C1F81C0" w14:textId="324B4665" w:rsidR="00FF7FF7" w:rsidRDefault="00D6653F" w:rsidP="00FF7FF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September 15, 2021</w:t>
      </w:r>
    </w:p>
    <w:p w14:paraId="313115C1" w14:textId="431C63A8" w:rsidR="00FF7FF7" w:rsidRDefault="00FF7FF7" w:rsidP="00FF7FF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</w:p>
    <w:p w14:paraId="3327F601" w14:textId="1F155344" w:rsidR="00FF7FF7" w:rsidRPr="009775EC" w:rsidRDefault="00FF7FF7" w:rsidP="00FF7FF7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</w:p>
    <w:p w14:paraId="5F8954A8" w14:textId="1575C574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>Present:</w:t>
      </w:r>
      <w:r w:rsidR="006722C3" w:rsidRPr="009775E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6653F" w:rsidRPr="009775EC">
        <w:rPr>
          <w:rFonts w:ascii="Baskerville Old Face" w:hAnsi="Baskerville Old Face"/>
          <w:sz w:val="32"/>
          <w:szCs w:val="32"/>
        </w:rPr>
        <w:t xml:space="preserve"> Jon Mowry, Chuck Black, Hope Richardson, Jane Worley, Wayne Blanchard, Elisa Donato, Nikki </w:t>
      </w:r>
      <w:proofErr w:type="spellStart"/>
      <w:r w:rsidR="00D6653F" w:rsidRPr="009775EC">
        <w:rPr>
          <w:rFonts w:ascii="Baskerville Old Face" w:hAnsi="Baskerville Old Face"/>
          <w:sz w:val="32"/>
          <w:szCs w:val="32"/>
        </w:rPr>
        <w:t>Weng</w:t>
      </w:r>
      <w:r w:rsidR="009775EC">
        <w:rPr>
          <w:rFonts w:ascii="Baskerville Old Face" w:hAnsi="Baskerville Old Face"/>
          <w:sz w:val="32"/>
          <w:szCs w:val="32"/>
        </w:rPr>
        <w:t>e</w:t>
      </w:r>
      <w:r w:rsidR="00D6653F" w:rsidRPr="009775EC">
        <w:rPr>
          <w:rFonts w:ascii="Baskerville Old Face" w:hAnsi="Baskerville Old Face"/>
          <w:sz w:val="32"/>
          <w:szCs w:val="32"/>
        </w:rPr>
        <w:t>rd</w:t>
      </w:r>
      <w:proofErr w:type="spellEnd"/>
      <w:r w:rsidR="00D6653F" w:rsidRPr="009775EC">
        <w:rPr>
          <w:rFonts w:ascii="Baskerville Old Face" w:hAnsi="Baskerville Old Face"/>
          <w:sz w:val="32"/>
          <w:szCs w:val="32"/>
        </w:rPr>
        <w:t>, Barbara Petra</w:t>
      </w:r>
      <w:r w:rsidR="006722C3" w:rsidRPr="009775EC"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6B2FE1FF" w14:textId="26FDE741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59D6693" w14:textId="262275A7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D6653F" w:rsidRPr="009775EC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D6653F" w:rsidRPr="009775EC">
        <w:rPr>
          <w:rFonts w:ascii="Baskerville Old Face" w:hAnsi="Baskerville Old Face"/>
          <w:sz w:val="32"/>
          <w:szCs w:val="32"/>
        </w:rPr>
        <w:t>Jon called the meeting to order at 7:00 pm.</w:t>
      </w:r>
    </w:p>
    <w:p w14:paraId="31148378" w14:textId="7B04562D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06AF667" w14:textId="7B85939B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D6653F" w:rsidRPr="009775EC">
        <w:rPr>
          <w:rFonts w:ascii="Baskerville Old Face" w:hAnsi="Baskerville Old Face"/>
          <w:sz w:val="32"/>
          <w:szCs w:val="32"/>
        </w:rPr>
        <w:t xml:space="preserve">  Jon made a motion to accept prior meeting minutes; Chuck seconded; motion passed.</w:t>
      </w:r>
    </w:p>
    <w:p w14:paraId="1510B831" w14:textId="3D76DE7B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441F4BF" w14:textId="188BDEA1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D6653F" w:rsidRPr="009775EC">
        <w:rPr>
          <w:rFonts w:ascii="Baskerville Old Face" w:hAnsi="Baskerville Old Face"/>
          <w:sz w:val="32"/>
          <w:szCs w:val="32"/>
        </w:rPr>
        <w:t xml:space="preserve">  None.</w:t>
      </w:r>
    </w:p>
    <w:p w14:paraId="2E6BD309" w14:textId="798BBFF5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15002FC" w14:textId="3EC9AFF7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D6653F" w:rsidRPr="009775EC">
        <w:rPr>
          <w:rFonts w:ascii="Baskerville Old Face" w:hAnsi="Baskerville Old Face"/>
          <w:sz w:val="32"/>
          <w:szCs w:val="32"/>
        </w:rPr>
        <w:t xml:space="preserve">  </w:t>
      </w:r>
      <w:r w:rsidR="008A6944" w:rsidRPr="009775EC">
        <w:rPr>
          <w:rFonts w:ascii="Baskerville Old Face" w:hAnsi="Baskerville Old Face"/>
          <w:sz w:val="32"/>
          <w:szCs w:val="32"/>
        </w:rPr>
        <w:t>None.</w:t>
      </w:r>
    </w:p>
    <w:p w14:paraId="60774D47" w14:textId="5BDC95CD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86BC0BA" w14:textId="7F669EFF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8A6944" w:rsidRPr="009775EC">
        <w:rPr>
          <w:rFonts w:ascii="Baskerville Old Face" w:hAnsi="Baskerville Old Face"/>
          <w:sz w:val="32"/>
          <w:szCs w:val="32"/>
        </w:rPr>
        <w:t xml:space="preserve">  Wayne reported there was repair on two trucks, there was a delivery of sand and crushed gravel has been ordered.  Truck #3 was sold, road mowing is continuing</w:t>
      </w:r>
      <w:r w:rsidR="00B21111" w:rsidRPr="009775EC">
        <w:rPr>
          <w:rFonts w:ascii="Baskerville Old Face" w:hAnsi="Baskerville Old Face"/>
          <w:sz w:val="32"/>
          <w:szCs w:val="32"/>
        </w:rPr>
        <w:t>,</w:t>
      </w:r>
      <w:r w:rsidR="0060406D" w:rsidRPr="009775EC">
        <w:rPr>
          <w:rFonts w:ascii="Baskerville Old Face" w:hAnsi="Baskerville Old Face"/>
          <w:sz w:val="32"/>
          <w:szCs w:val="32"/>
        </w:rPr>
        <w:t xml:space="preserve"> researching via Better Backroads grant available for Walt’s Camp work.</w:t>
      </w:r>
    </w:p>
    <w:p w14:paraId="153545CF" w14:textId="37C3CBEC" w:rsidR="00FF7FF7" w:rsidRPr="009775EC" w:rsidRDefault="00FF7FF7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472BB6B" w14:textId="546E6783" w:rsidR="00FF7FF7" w:rsidRPr="009775EC" w:rsidRDefault="00FF7FF7" w:rsidP="00FF7FF7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  <w:r w:rsidRPr="009775EC">
        <w:rPr>
          <w:rFonts w:ascii="Baskerville Old Face" w:hAnsi="Baskerville Old Face"/>
          <w:b/>
          <w:bCs/>
          <w:sz w:val="32"/>
          <w:szCs w:val="32"/>
          <w:u w:val="single"/>
        </w:rPr>
        <w:t>New Business</w:t>
      </w:r>
    </w:p>
    <w:p w14:paraId="43E62F45" w14:textId="20796431" w:rsidR="005346AB" w:rsidRPr="009775EC" w:rsidRDefault="005346AB" w:rsidP="00FF7FF7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6C0564E5" w14:textId="745EB809" w:rsidR="005346AB" w:rsidRPr="009775EC" w:rsidRDefault="005346AB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 xml:space="preserve">Peru Farmers Market: </w:t>
      </w:r>
      <w:r w:rsidRPr="009775EC">
        <w:rPr>
          <w:rFonts w:ascii="Baskerville Old Face" w:hAnsi="Baskerville Old Face"/>
          <w:sz w:val="32"/>
          <w:szCs w:val="32"/>
        </w:rPr>
        <w:t>Hope Richardson would like to obtain permission to establish a farmers</w:t>
      </w:r>
      <w:r w:rsidR="009775EC">
        <w:rPr>
          <w:rFonts w:ascii="Baskerville Old Face" w:hAnsi="Baskerville Old Face"/>
          <w:sz w:val="32"/>
          <w:szCs w:val="32"/>
        </w:rPr>
        <w:t>’</w:t>
      </w:r>
      <w:r w:rsidRPr="009775EC">
        <w:rPr>
          <w:rFonts w:ascii="Baskerville Old Face" w:hAnsi="Baskerville Old Face"/>
          <w:sz w:val="32"/>
          <w:szCs w:val="32"/>
        </w:rPr>
        <w:t xml:space="preserve"> market on the Peru Green.  Jon</w:t>
      </w:r>
      <w:r w:rsidR="00AB4000" w:rsidRPr="009775EC">
        <w:rPr>
          <w:rFonts w:ascii="Baskerville Old Face" w:hAnsi="Baskerville Old Face"/>
          <w:sz w:val="32"/>
          <w:szCs w:val="32"/>
        </w:rPr>
        <w:t xml:space="preserve"> and Chuck</w:t>
      </w:r>
      <w:r w:rsidRPr="009775EC">
        <w:rPr>
          <w:rFonts w:ascii="Baskerville Old Face" w:hAnsi="Baskerville Old Face"/>
          <w:sz w:val="32"/>
          <w:szCs w:val="32"/>
        </w:rPr>
        <w:t xml:space="preserve"> voiced </w:t>
      </w:r>
      <w:r w:rsidR="00AB4000" w:rsidRPr="009775EC">
        <w:rPr>
          <w:rFonts w:ascii="Baskerville Old Face" w:hAnsi="Baskerville Old Face"/>
          <w:sz w:val="32"/>
          <w:szCs w:val="32"/>
        </w:rPr>
        <w:t>their</w:t>
      </w:r>
      <w:r w:rsidRPr="009775EC">
        <w:rPr>
          <w:rFonts w:ascii="Baskerville Old Face" w:hAnsi="Baskerville Old Face"/>
          <w:sz w:val="32"/>
          <w:szCs w:val="32"/>
        </w:rPr>
        <w:t xml:space="preserve"> concerns regarding, parking, trash maintenance and removal, toilet facilities and number of vendors.</w:t>
      </w:r>
      <w:r w:rsidR="00AB4000" w:rsidRPr="009775EC">
        <w:rPr>
          <w:rFonts w:ascii="Baskerville Old Face" w:hAnsi="Baskerville Old Face"/>
          <w:sz w:val="32"/>
          <w:szCs w:val="32"/>
        </w:rPr>
        <w:t xml:space="preserve">  Hope was asked to present a plan addressing these issues and present additional information regarding days and times before the Selectboard could consider granting this request.</w:t>
      </w:r>
    </w:p>
    <w:p w14:paraId="0447C0BD" w14:textId="4FB9B880" w:rsidR="00AB4000" w:rsidRPr="009775EC" w:rsidRDefault="00AB4000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2E7D5ED" w14:textId="180B64B0" w:rsidR="00AB4000" w:rsidRPr="009775EC" w:rsidRDefault="00AB4000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>ARPA Funding Neighborhood Connections:</w:t>
      </w:r>
      <w:r w:rsidR="004475AC" w:rsidRPr="009775EC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4475AC" w:rsidRPr="009775EC">
        <w:rPr>
          <w:rFonts w:ascii="Baskerville Old Face" w:hAnsi="Baskerville Old Face"/>
          <w:sz w:val="32"/>
          <w:szCs w:val="32"/>
        </w:rPr>
        <w:t xml:space="preserve">The Town of Peru was awarded </w:t>
      </w:r>
      <w:proofErr w:type="gramStart"/>
      <w:r w:rsidR="004475AC" w:rsidRPr="009775EC">
        <w:rPr>
          <w:rFonts w:ascii="Baskerville Old Face" w:hAnsi="Baskerville Old Face"/>
          <w:sz w:val="32"/>
          <w:szCs w:val="32"/>
        </w:rPr>
        <w:t>in excess of</w:t>
      </w:r>
      <w:proofErr w:type="gramEnd"/>
      <w:r w:rsidR="004475AC" w:rsidRPr="009775EC">
        <w:rPr>
          <w:rFonts w:ascii="Baskerville Old Face" w:hAnsi="Baskerville Old Face"/>
          <w:sz w:val="32"/>
          <w:szCs w:val="32"/>
        </w:rPr>
        <w:t xml:space="preserve"> $53,000. from ARPA Covid relief funds.  Elisa and Nikki were asking the Town to consider granting funds from this program </w:t>
      </w:r>
      <w:r w:rsidR="004475AC" w:rsidRPr="009775EC">
        <w:rPr>
          <w:rFonts w:ascii="Baskerville Old Face" w:hAnsi="Baskerville Old Face"/>
          <w:sz w:val="32"/>
          <w:szCs w:val="32"/>
        </w:rPr>
        <w:lastRenderedPageBreak/>
        <w:t xml:space="preserve">to Neighborhood Connections. </w:t>
      </w:r>
      <w:r w:rsidR="002D4FD3">
        <w:rPr>
          <w:rFonts w:ascii="Baskerville Old Face" w:hAnsi="Baskerville Old Face"/>
          <w:sz w:val="32"/>
          <w:szCs w:val="32"/>
        </w:rPr>
        <w:t xml:space="preserve"> </w:t>
      </w:r>
      <w:r w:rsidR="00A51024" w:rsidRPr="009775EC">
        <w:rPr>
          <w:rFonts w:ascii="Baskerville Old Face" w:hAnsi="Baskerville Old Face"/>
          <w:sz w:val="32"/>
          <w:szCs w:val="32"/>
        </w:rPr>
        <w:t>Jon said he would do his due diligent and let them know the outcome.</w:t>
      </w:r>
    </w:p>
    <w:p w14:paraId="634B39DD" w14:textId="57F7B836" w:rsidR="00FF7FF7" w:rsidRPr="009775EC" w:rsidRDefault="00FF7FF7" w:rsidP="00FF7FF7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5562E328" w14:textId="753441C1" w:rsidR="00FF7FF7" w:rsidRPr="009775EC" w:rsidRDefault="00FF7FF7" w:rsidP="00FF7FF7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  <w:r w:rsidRPr="009775EC">
        <w:rPr>
          <w:rFonts w:ascii="Baskerville Old Face" w:hAnsi="Baskerville Old Face"/>
          <w:b/>
          <w:bCs/>
          <w:sz w:val="32"/>
          <w:szCs w:val="32"/>
          <w:u w:val="single"/>
        </w:rPr>
        <w:t>Old Business</w:t>
      </w:r>
    </w:p>
    <w:p w14:paraId="3CF16798" w14:textId="34035307" w:rsidR="00A51024" w:rsidRPr="009775EC" w:rsidRDefault="00A51024" w:rsidP="00FF7FF7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7E95097B" w14:textId="73A89338" w:rsidR="009C138E" w:rsidRPr="009775EC" w:rsidRDefault="009C138E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 xml:space="preserve">Playground Grant/Town Park:  </w:t>
      </w:r>
      <w:r w:rsidRPr="009775EC">
        <w:rPr>
          <w:rFonts w:ascii="Baskerville Old Face" w:hAnsi="Baskerville Old Face"/>
          <w:sz w:val="32"/>
          <w:szCs w:val="32"/>
        </w:rPr>
        <w:t>Jane and Barbara reported that the Town of Peru was awarded a $7,773. Recreational Facilities Grant on September 8, 2021.</w:t>
      </w:r>
      <w:r w:rsidR="00430D61" w:rsidRPr="009775EC">
        <w:rPr>
          <w:rFonts w:ascii="Baskerville Old Face" w:hAnsi="Baskerville Old Face"/>
          <w:sz w:val="32"/>
          <w:szCs w:val="32"/>
        </w:rPr>
        <w:t xml:space="preserve"> Additionally, they advised that they </w:t>
      </w:r>
      <w:proofErr w:type="gramStart"/>
      <w:r w:rsidR="00430D61" w:rsidRPr="009775EC">
        <w:rPr>
          <w:rFonts w:ascii="Baskerville Old Face" w:hAnsi="Baskerville Old Face"/>
          <w:sz w:val="32"/>
          <w:szCs w:val="32"/>
        </w:rPr>
        <w:t>would proceed</w:t>
      </w:r>
      <w:proofErr w:type="gramEnd"/>
      <w:r w:rsidR="00430D61" w:rsidRPr="009775EC">
        <w:rPr>
          <w:rFonts w:ascii="Baskerville Old Face" w:hAnsi="Baskerville Old Face"/>
          <w:sz w:val="32"/>
          <w:szCs w:val="32"/>
        </w:rPr>
        <w:t xml:space="preserve"> with the paperwork necessary required by the State in securing the funds.  </w:t>
      </w:r>
      <w:r w:rsidR="007B66C7" w:rsidRPr="009775EC">
        <w:rPr>
          <w:rFonts w:ascii="Baskerville Old Face" w:hAnsi="Baskerville Old Face"/>
          <w:sz w:val="32"/>
          <w:szCs w:val="32"/>
        </w:rPr>
        <w:t xml:space="preserve">Barbara will see if the garage space below the Community House </w:t>
      </w:r>
      <w:proofErr w:type="gramStart"/>
      <w:r w:rsidR="007B66C7" w:rsidRPr="009775EC">
        <w:rPr>
          <w:rFonts w:ascii="Baskerville Old Face" w:hAnsi="Baskerville Old Face"/>
          <w:sz w:val="32"/>
          <w:szCs w:val="32"/>
        </w:rPr>
        <w:t>is sufficient storage for proposed play equipment</w:t>
      </w:r>
      <w:proofErr w:type="gramEnd"/>
      <w:r w:rsidR="007B66C7" w:rsidRPr="009775EC">
        <w:rPr>
          <w:rFonts w:ascii="Baskerville Old Face" w:hAnsi="Baskerville Old Face"/>
          <w:sz w:val="32"/>
          <w:szCs w:val="32"/>
        </w:rPr>
        <w:t xml:space="preserve"> before proceeding with the order.  Discussion </w:t>
      </w:r>
      <w:proofErr w:type="gramStart"/>
      <w:r w:rsidR="007B66C7" w:rsidRPr="009775EC">
        <w:rPr>
          <w:rFonts w:ascii="Baskerville Old Face" w:hAnsi="Baskerville Old Face"/>
          <w:sz w:val="32"/>
          <w:szCs w:val="32"/>
        </w:rPr>
        <w:t>continued on</w:t>
      </w:r>
      <w:proofErr w:type="gramEnd"/>
      <w:r w:rsidR="007B66C7" w:rsidRPr="009775EC">
        <w:rPr>
          <w:rFonts w:ascii="Baskerville Old Face" w:hAnsi="Baskerville Old Face"/>
          <w:sz w:val="32"/>
          <w:szCs w:val="32"/>
        </w:rPr>
        <w:t xml:space="preserve"> sending a survey and inviting residents for input on further development of the Town Green.</w:t>
      </w:r>
    </w:p>
    <w:p w14:paraId="2524D0A5" w14:textId="106502D1" w:rsidR="007B66C7" w:rsidRPr="009775EC" w:rsidRDefault="007B66C7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E29BA3C" w14:textId="3C191B88" w:rsidR="007B66C7" w:rsidRPr="009775EC" w:rsidRDefault="007B66C7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 xml:space="preserve">Final Approval Town Forest Management Plan:  </w:t>
      </w:r>
      <w:r w:rsidR="000B4470" w:rsidRPr="009775EC">
        <w:rPr>
          <w:rFonts w:ascii="Baskerville Old Face" w:hAnsi="Baskerville Old Face"/>
          <w:sz w:val="32"/>
          <w:szCs w:val="32"/>
        </w:rPr>
        <w:t>Chuck made a motion to approve the Forest Management Plan; Jon seconded; all in favor; motion passed.</w:t>
      </w:r>
    </w:p>
    <w:p w14:paraId="72F63A7D" w14:textId="6B2EC704" w:rsidR="00756C5D" w:rsidRPr="009775EC" w:rsidRDefault="00756C5D" w:rsidP="00FF7FF7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4E304276" w14:textId="23CDD910" w:rsidR="000B4470" w:rsidRPr="009775EC" w:rsidRDefault="00756C5D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0B4470" w:rsidRPr="009775EC">
        <w:rPr>
          <w:rFonts w:ascii="Baskerville Old Face" w:hAnsi="Baskerville Old Face"/>
          <w:sz w:val="32"/>
          <w:szCs w:val="32"/>
        </w:rPr>
        <w:t xml:space="preserve">  Jack Pennypacker submitted Omission to Grand List in the amount of $3,400. regarding a parcel sold.  Donna Williams requested approval of a transfer of $1,500.</w:t>
      </w:r>
      <w:r w:rsidR="004F2707">
        <w:rPr>
          <w:rFonts w:ascii="Baskerville Old Face" w:hAnsi="Baskerville Old Face"/>
          <w:sz w:val="32"/>
          <w:szCs w:val="32"/>
        </w:rPr>
        <w:t xml:space="preserve"> from General fund into the Equipment Reserve fund, </w:t>
      </w:r>
      <w:r w:rsidR="009775EC" w:rsidRPr="009775EC">
        <w:rPr>
          <w:rFonts w:ascii="Baskerville Old Face" w:hAnsi="Baskerville Old Face"/>
          <w:sz w:val="32"/>
          <w:szCs w:val="32"/>
        </w:rPr>
        <w:t>account #810.</w:t>
      </w:r>
    </w:p>
    <w:p w14:paraId="128FDDAD" w14:textId="343800DB" w:rsidR="00756C5D" w:rsidRPr="009775EC" w:rsidRDefault="00756C5D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3859538" w14:textId="00D22FCA" w:rsidR="00756C5D" w:rsidRPr="009775EC" w:rsidRDefault="00756C5D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9775EC" w:rsidRPr="009775EC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9775EC" w:rsidRPr="009775EC">
        <w:rPr>
          <w:rFonts w:ascii="Baskerville Old Face" w:hAnsi="Baskerville Old Face"/>
          <w:sz w:val="32"/>
          <w:szCs w:val="32"/>
        </w:rPr>
        <w:t>All bills were reviewed and approved.</w:t>
      </w:r>
    </w:p>
    <w:p w14:paraId="1224C5E4" w14:textId="27C88782" w:rsidR="00756C5D" w:rsidRPr="009775EC" w:rsidRDefault="00756C5D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3034B3C" w14:textId="61C35A3B" w:rsidR="00756C5D" w:rsidRPr="009775EC" w:rsidRDefault="00756C5D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9775EC" w:rsidRPr="009775EC">
        <w:rPr>
          <w:rFonts w:ascii="Baskerville Old Face" w:hAnsi="Baskerville Old Face"/>
          <w:sz w:val="32"/>
          <w:szCs w:val="32"/>
        </w:rPr>
        <w:t xml:space="preserve">  Jon adjourned the meeting at 8:07 pm.</w:t>
      </w:r>
    </w:p>
    <w:p w14:paraId="25921729" w14:textId="708F48A6" w:rsidR="00756C5D" w:rsidRPr="009775EC" w:rsidRDefault="00756C5D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3E2F075" w14:textId="1E696167" w:rsidR="00756C5D" w:rsidRPr="009775EC" w:rsidRDefault="00756C5D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sz w:val="32"/>
          <w:szCs w:val="32"/>
        </w:rPr>
        <w:t>Respectfully submitted,</w:t>
      </w:r>
    </w:p>
    <w:p w14:paraId="4BCA6956" w14:textId="2F37D592" w:rsidR="009775EC" w:rsidRPr="009775EC" w:rsidRDefault="009775EC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C0906E7" w14:textId="515A7C9F" w:rsidR="009775EC" w:rsidRPr="009775EC" w:rsidRDefault="009775EC" w:rsidP="00FF7F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76BBC27" w14:textId="4312C04C" w:rsidR="009775EC" w:rsidRPr="009775EC" w:rsidRDefault="009775EC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sz w:val="32"/>
          <w:szCs w:val="32"/>
        </w:rPr>
        <w:t>Barbara A. Petra</w:t>
      </w:r>
    </w:p>
    <w:p w14:paraId="416800BF" w14:textId="5341123E" w:rsidR="009775EC" w:rsidRPr="009775EC" w:rsidRDefault="009775EC" w:rsidP="00FF7FF7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sz w:val="32"/>
          <w:szCs w:val="32"/>
        </w:rPr>
        <w:t>Assistant Clerk</w:t>
      </w:r>
    </w:p>
    <w:p w14:paraId="2278291B" w14:textId="01A9B4A8" w:rsidR="00FF7FF7" w:rsidRPr="009775EC" w:rsidRDefault="009775EC" w:rsidP="009775EC">
      <w:pPr>
        <w:pStyle w:val="NoSpacing"/>
        <w:rPr>
          <w:rFonts w:ascii="Baskerville Old Face" w:hAnsi="Baskerville Old Face"/>
          <w:sz w:val="32"/>
          <w:szCs w:val="32"/>
        </w:rPr>
      </w:pPr>
      <w:r w:rsidRPr="009775EC">
        <w:rPr>
          <w:rFonts w:ascii="Baskerville Old Face" w:hAnsi="Baskerville Old Face"/>
          <w:sz w:val="32"/>
          <w:szCs w:val="32"/>
        </w:rPr>
        <w:t>Town of Peru</w:t>
      </w:r>
    </w:p>
    <w:p w14:paraId="697E07FD" w14:textId="77777777" w:rsidR="00FF7FF7" w:rsidRPr="00FF7FF7" w:rsidRDefault="00FF7FF7" w:rsidP="00FF7FF7">
      <w:pPr>
        <w:jc w:val="center"/>
        <w:rPr>
          <w:rFonts w:ascii="Baskerville Old Face" w:hAnsi="Baskerville Old Face"/>
          <w:sz w:val="32"/>
          <w:szCs w:val="32"/>
        </w:rPr>
      </w:pPr>
    </w:p>
    <w:sectPr w:rsidR="00FF7FF7" w:rsidRPr="00FF7F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8403" w14:textId="77777777" w:rsidR="00824A59" w:rsidRDefault="00824A59" w:rsidP="009775EC">
      <w:pPr>
        <w:spacing w:after="0" w:line="240" w:lineRule="auto"/>
      </w:pPr>
      <w:r>
        <w:separator/>
      </w:r>
    </w:p>
  </w:endnote>
  <w:endnote w:type="continuationSeparator" w:id="0">
    <w:p w14:paraId="2F9F74B1" w14:textId="77777777" w:rsidR="00824A59" w:rsidRDefault="00824A59" w:rsidP="009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5603" w14:textId="77777777" w:rsidR="009775EC" w:rsidRDefault="00977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5FF2" w14:textId="77777777" w:rsidR="009775EC" w:rsidRDefault="00977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B2A6" w14:textId="77777777" w:rsidR="009775EC" w:rsidRDefault="00977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CF25" w14:textId="77777777" w:rsidR="00824A59" w:rsidRDefault="00824A59" w:rsidP="009775EC">
      <w:pPr>
        <w:spacing w:after="0" w:line="240" w:lineRule="auto"/>
      </w:pPr>
      <w:r>
        <w:separator/>
      </w:r>
    </w:p>
  </w:footnote>
  <w:footnote w:type="continuationSeparator" w:id="0">
    <w:p w14:paraId="49F643FF" w14:textId="77777777" w:rsidR="00824A59" w:rsidRDefault="00824A59" w:rsidP="009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51EF" w14:textId="4E792C57" w:rsidR="009775EC" w:rsidRDefault="00977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3FAA" w14:textId="19A6EEA8" w:rsidR="009775EC" w:rsidRDefault="00977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7F69" w14:textId="178117C2" w:rsidR="009775EC" w:rsidRDefault="00977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F7"/>
    <w:rsid w:val="00000E80"/>
    <w:rsid w:val="000B4470"/>
    <w:rsid w:val="001F1EDD"/>
    <w:rsid w:val="002A0B65"/>
    <w:rsid w:val="002D4FD3"/>
    <w:rsid w:val="00430D61"/>
    <w:rsid w:val="004475AC"/>
    <w:rsid w:val="004F2707"/>
    <w:rsid w:val="005346AB"/>
    <w:rsid w:val="0060406D"/>
    <w:rsid w:val="006722C3"/>
    <w:rsid w:val="00756C5D"/>
    <w:rsid w:val="007B66C7"/>
    <w:rsid w:val="00824A59"/>
    <w:rsid w:val="008A6944"/>
    <w:rsid w:val="009775EC"/>
    <w:rsid w:val="009C138E"/>
    <w:rsid w:val="009F5E3E"/>
    <w:rsid w:val="00A34FF8"/>
    <w:rsid w:val="00A51024"/>
    <w:rsid w:val="00AB4000"/>
    <w:rsid w:val="00B14F00"/>
    <w:rsid w:val="00B21111"/>
    <w:rsid w:val="00D6653F"/>
    <w:rsid w:val="00FB2C0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7A943"/>
  <w15:chartTrackingRefBased/>
  <w15:docId w15:val="{FB5112D0-3CA4-45DC-B840-614319BC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F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7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EC"/>
  </w:style>
  <w:style w:type="paragraph" w:styleId="Footer">
    <w:name w:val="footer"/>
    <w:basedOn w:val="Normal"/>
    <w:link w:val="FooterChar"/>
    <w:uiPriority w:val="99"/>
    <w:unhideWhenUsed/>
    <w:rsid w:val="00977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Peru Assistant Clerk</cp:lastModifiedBy>
  <cp:revision>6</cp:revision>
  <dcterms:created xsi:type="dcterms:W3CDTF">2021-09-16T18:07:00Z</dcterms:created>
  <dcterms:modified xsi:type="dcterms:W3CDTF">2021-10-12T14:01:00Z</dcterms:modified>
</cp:coreProperties>
</file>