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2F16C" w14:textId="46687D6F" w:rsidR="0063727F" w:rsidRPr="00DF0782" w:rsidRDefault="0063727F" w:rsidP="0063727F">
      <w:pPr>
        <w:spacing w:after="0"/>
        <w:rPr>
          <w:b/>
          <w:bCs/>
          <w:sz w:val="28"/>
          <w:szCs w:val="28"/>
        </w:rPr>
      </w:pPr>
      <w:r w:rsidRPr="00DF0782">
        <w:rPr>
          <w:b/>
          <w:bCs/>
          <w:sz w:val="28"/>
          <w:szCs w:val="28"/>
        </w:rPr>
        <w:t>Meeting Minutes</w:t>
      </w:r>
    </w:p>
    <w:p w14:paraId="31A0F726" w14:textId="72C75F00" w:rsidR="0063727F" w:rsidRPr="00DF0782" w:rsidRDefault="0063727F" w:rsidP="0063727F">
      <w:pPr>
        <w:spacing w:after="0"/>
        <w:rPr>
          <w:b/>
          <w:bCs/>
          <w:sz w:val="28"/>
          <w:szCs w:val="28"/>
        </w:rPr>
      </w:pPr>
      <w:r w:rsidRPr="00DF0782">
        <w:rPr>
          <w:b/>
          <w:bCs/>
          <w:sz w:val="28"/>
          <w:szCs w:val="28"/>
        </w:rPr>
        <w:t>Town Meeting Informational Zoom Meeting</w:t>
      </w:r>
      <w:r w:rsidR="00DF0782" w:rsidRPr="00DF0782">
        <w:rPr>
          <w:b/>
          <w:bCs/>
          <w:sz w:val="28"/>
          <w:szCs w:val="28"/>
        </w:rPr>
        <w:t xml:space="preserve"> February 28, 2022</w:t>
      </w:r>
    </w:p>
    <w:p w14:paraId="247E5DAC" w14:textId="1EDC5518" w:rsidR="0063727F" w:rsidRDefault="0063727F" w:rsidP="0063727F">
      <w:pPr>
        <w:spacing w:after="0"/>
      </w:pPr>
    </w:p>
    <w:p w14:paraId="05B949BF" w14:textId="304ED790" w:rsidR="0063727F" w:rsidRPr="00DF0782" w:rsidRDefault="0063727F" w:rsidP="0063727F">
      <w:pPr>
        <w:spacing w:after="0"/>
        <w:rPr>
          <w:b/>
          <w:bCs/>
          <w:sz w:val="28"/>
          <w:szCs w:val="28"/>
        </w:rPr>
      </w:pPr>
    </w:p>
    <w:p w14:paraId="5BB08B79" w14:textId="1891137B" w:rsidR="0063727F" w:rsidRPr="00135C47" w:rsidRDefault="0063727F" w:rsidP="0063727F">
      <w:pPr>
        <w:spacing w:after="0"/>
        <w:rPr>
          <w:b/>
          <w:bCs/>
          <w:sz w:val="24"/>
          <w:szCs w:val="24"/>
        </w:rPr>
      </w:pPr>
      <w:r w:rsidRPr="00135C47">
        <w:rPr>
          <w:b/>
          <w:bCs/>
          <w:sz w:val="24"/>
          <w:szCs w:val="24"/>
        </w:rPr>
        <w:t>Meeting called to order at 7:05pm</w:t>
      </w:r>
    </w:p>
    <w:p w14:paraId="10A50DBC" w14:textId="2ECAE6BA" w:rsidR="0063727F" w:rsidRPr="00135C47" w:rsidRDefault="0063727F" w:rsidP="0063727F">
      <w:pPr>
        <w:spacing w:after="0"/>
        <w:rPr>
          <w:sz w:val="24"/>
          <w:szCs w:val="24"/>
        </w:rPr>
      </w:pPr>
      <w:r w:rsidRPr="00135C47">
        <w:rPr>
          <w:sz w:val="24"/>
          <w:szCs w:val="24"/>
        </w:rPr>
        <w:t xml:space="preserve">Jon welcomed everyone to the meeting and introduced the other </w:t>
      </w:r>
      <w:r w:rsidR="00770E92">
        <w:rPr>
          <w:sz w:val="24"/>
          <w:szCs w:val="24"/>
        </w:rPr>
        <w:t>selectboard member present</w:t>
      </w:r>
      <w:r w:rsidRPr="00135C47">
        <w:rPr>
          <w:sz w:val="24"/>
          <w:szCs w:val="24"/>
        </w:rPr>
        <w:t>, Chuck Black.</w:t>
      </w:r>
    </w:p>
    <w:p w14:paraId="1B7EFBAB" w14:textId="71898AB0" w:rsidR="0063727F" w:rsidRPr="00135C47" w:rsidRDefault="0063727F" w:rsidP="0063727F">
      <w:pPr>
        <w:spacing w:after="0"/>
        <w:rPr>
          <w:sz w:val="24"/>
          <w:szCs w:val="24"/>
        </w:rPr>
      </w:pPr>
    </w:p>
    <w:p w14:paraId="449A6B49" w14:textId="55F0E736" w:rsidR="0063727F" w:rsidRPr="00135C47" w:rsidRDefault="0063727F" w:rsidP="0063727F">
      <w:pPr>
        <w:spacing w:after="0"/>
        <w:rPr>
          <w:b/>
          <w:bCs/>
          <w:sz w:val="24"/>
          <w:szCs w:val="24"/>
        </w:rPr>
      </w:pPr>
      <w:r w:rsidRPr="00135C47">
        <w:rPr>
          <w:b/>
          <w:bCs/>
          <w:sz w:val="24"/>
          <w:szCs w:val="24"/>
        </w:rPr>
        <w:t>Zoom Logistics</w:t>
      </w:r>
    </w:p>
    <w:p w14:paraId="15E2D989" w14:textId="17AB68E3" w:rsidR="0063727F" w:rsidRPr="00135C47" w:rsidRDefault="0063727F" w:rsidP="0063727F">
      <w:pPr>
        <w:spacing w:after="0"/>
        <w:rPr>
          <w:sz w:val="24"/>
          <w:szCs w:val="24"/>
        </w:rPr>
      </w:pPr>
      <w:r w:rsidRPr="00135C47">
        <w:rPr>
          <w:sz w:val="24"/>
          <w:szCs w:val="24"/>
        </w:rPr>
        <w:t>Jon informed all present on the process for communicating via the Zoom meeting as well as the options for asking questions and/or contributing.</w:t>
      </w:r>
    </w:p>
    <w:p w14:paraId="25E39453" w14:textId="26BDEF0C" w:rsidR="0063727F" w:rsidRPr="00135C47" w:rsidRDefault="0063727F" w:rsidP="0063727F">
      <w:pPr>
        <w:spacing w:after="0"/>
        <w:rPr>
          <w:sz w:val="24"/>
          <w:szCs w:val="24"/>
        </w:rPr>
      </w:pPr>
    </w:p>
    <w:p w14:paraId="75FD7FF8" w14:textId="51D44150" w:rsidR="0063727F" w:rsidRPr="00135C47" w:rsidRDefault="007F1856" w:rsidP="0063727F">
      <w:pPr>
        <w:spacing w:after="0"/>
        <w:rPr>
          <w:sz w:val="24"/>
          <w:szCs w:val="24"/>
        </w:rPr>
      </w:pPr>
      <w:r w:rsidRPr="00135C47">
        <w:rPr>
          <w:sz w:val="24"/>
          <w:szCs w:val="24"/>
        </w:rPr>
        <w:t>Due to the extension of last year’s law, allowing remote Town Meetings, t</w:t>
      </w:r>
      <w:r w:rsidR="0063727F" w:rsidRPr="00135C47">
        <w:rPr>
          <w:sz w:val="24"/>
          <w:szCs w:val="24"/>
        </w:rPr>
        <w:t>he selectboard</w:t>
      </w:r>
      <w:r w:rsidRPr="00135C47">
        <w:rPr>
          <w:sz w:val="24"/>
          <w:szCs w:val="24"/>
        </w:rPr>
        <w:t xml:space="preserve"> </w:t>
      </w:r>
      <w:r w:rsidR="0063727F" w:rsidRPr="00135C47">
        <w:rPr>
          <w:sz w:val="24"/>
          <w:szCs w:val="24"/>
        </w:rPr>
        <w:t xml:space="preserve">felt that it was prudent to </w:t>
      </w:r>
      <w:r w:rsidRPr="00135C47">
        <w:rPr>
          <w:sz w:val="24"/>
          <w:szCs w:val="24"/>
        </w:rPr>
        <w:t>hold this year’s meeting once again</w:t>
      </w:r>
      <w:r w:rsidR="0063727F" w:rsidRPr="00135C47">
        <w:rPr>
          <w:sz w:val="24"/>
          <w:szCs w:val="24"/>
        </w:rPr>
        <w:t xml:space="preserve"> via Zoom. </w:t>
      </w:r>
      <w:r w:rsidRPr="00135C47">
        <w:rPr>
          <w:sz w:val="24"/>
          <w:szCs w:val="24"/>
        </w:rPr>
        <w:t>Everyone is hopeful that</w:t>
      </w:r>
      <w:r w:rsidR="0063727F" w:rsidRPr="00135C47">
        <w:rPr>
          <w:sz w:val="24"/>
          <w:szCs w:val="24"/>
        </w:rPr>
        <w:t xml:space="preserve"> next </w:t>
      </w:r>
      <w:r w:rsidRPr="00135C47">
        <w:rPr>
          <w:sz w:val="24"/>
          <w:szCs w:val="24"/>
        </w:rPr>
        <w:t>year’s</w:t>
      </w:r>
      <w:r w:rsidR="0063727F" w:rsidRPr="00135C47">
        <w:rPr>
          <w:sz w:val="24"/>
          <w:szCs w:val="24"/>
        </w:rPr>
        <w:t xml:space="preserve"> meeting will be held in person</w:t>
      </w:r>
      <w:r w:rsidR="005A06CC" w:rsidRPr="00135C47">
        <w:rPr>
          <w:sz w:val="24"/>
          <w:szCs w:val="24"/>
        </w:rPr>
        <w:t xml:space="preserve"> as has been the long-standing tradition. </w:t>
      </w:r>
    </w:p>
    <w:p w14:paraId="56DA87AE" w14:textId="18941473" w:rsidR="0083799D" w:rsidRPr="00135C47" w:rsidRDefault="0083799D" w:rsidP="0063727F">
      <w:pPr>
        <w:spacing w:after="0"/>
        <w:rPr>
          <w:sz w:val="24"/>
          <w:szCs w:val="24"/>
        </w:rPr>
      </w:pPr>
    </w:p>
    <w:p w14:paraId="03E14B62" w14:textId="1B13ADEF" w:rsidR="0083799D" w:rsidRPr="00135C47" w:rsidRDefault="0083799D" w:rsidP="0063727F">
      <w:pPr>
        <w:spacing w:after="0"/>
        <w:rPr>
          <w:sz w:val="24"/>
          <w:szCs w:val="24"/>
        </w:rPr>
      </w:pPr>
      <w:r w:rsidRPr="00135C47">
        <w:rPr>
          <w:sz w:val="24"/>
          <w:szCs w:val="24"/>
        </w:rPr>
        <w:t>Polls are open for in person voting March 2, 2022, from 9am – 7pm</w:t>
      </w:r>
    </w:p>
    <w:p w14:paraId="5D046BC2" w14:textId="57AC7C3A" w:rsidR="0083799D" w:rsidRPr="00135C47" w:rsidRDefault="0083799D" w:rsidP="0063727F">
      <w:pPr>
        <w:spacing w:after="0"/>
        <w:rPr>
          <w:sz w:val="24"/>
          <w:szCs w:val="24"/>
        </w:rPr>
      </w:pPr>
      <w:r w:rsidRPr="00135C47">
        <w:rPr>
          <w:sz w:val="24"/>
          <w:szCs w:val="24"/>
        </w:rPr>
        <w:t xml:space="preserve"> </w:t>
      </w:r>
    </w:p>
    <w:p w14:paraId="0F26AD3E" w14:textId="3F393650" w:rsidR="0083799D" w:rsidRPr="00135C47" w:rsidRDefault="0083799D" w:rsidP="0063727F">
      <w:pPr>
        <w:spacing w:after="0"/>
        <w:rPr>
          <w:sz w:val="24"/>
          <w:szCs w:val="24"/>
        </w:rPr>
      </w:pPr>
      <w:r w:rsidRPr="00135C47">
        <w:rPr>
          <w:sz w:val="24"/>
          <w:szCs w:val="24"/>
        </w:rPr>
        <w:t>This is an informational</w:t>
      </w:r>
      <w:r w:rsidR="006245B8" w:rsidRPr="00135C47">
        <w:rPr>
          <w:sz w:val="24"/>
          <w:szCs w:val="24"/>
        </w:rPr>
        <w:t xml:space="preserve"> meeting to respond to questions and comments about the articles on the ballot this year. General Business will be discussed at the end. This meeting is considered a meeting of the selectboard. No motions can be </w:t>
      </w:r>
      <w:r w:rsidR="007A6C16" w:rsidRPr="00135C47">
        <w:rPr>
          <w:sz w:val="24"/>
          <w:szCs w:val="24"/>
        </w:rPr>
        <w:t>made,</w:t>
      </w:r>
      <w:r w:rsidR="006245B8" w:rsidRPr="00135C47">
        <w:rPr>
          <w:sz w:val="24"/>
          <w:szCs w:val="24"/>
        </w:rPr>
        <w:t xml:space="preserve"> and Articles cannot be modified as they are at an </w:t>
      </w:r>
      <w:proofErr w:type="gramStart"/>
      <w:r w:rsidR="006245B8" w:rsidRPr="00135C47">
        <w:rPr>
          <w:sz w:val="24"/>
          <w:szCs w:val="24"/>
        </w:rPr>
        <w:t>in person</w:t>
      </w:r>
      <w:proofErr w:type="gramEnd"/>
      <w:r w:rsidR="006245B8" w:rsidRPr="00135C47">
        <w:rPr>
          <w:sz w:val="24"/>
          <w:szCs w:val="24"/>
        </w:rPr>
        <w:t xml:space="preserve"> meetings.</w:t>
      </w:r>
    </w:p>
    <w:p w14:paraId="4B5FF27E" w14:textId="3AE6B6D9" w:rsidR="006245B8" w:rsidRPr="00135C47" w:rsidRDefault="006245B8" w:rsidP="0063727F">
      <w:pPr>
        <w:spacing w:after="0"/>
        <w:rPr>
          <w:sz w:val="24"/>
          <w:szCs w:val="24"/>
        </w:rPr>
      </w:pPr>
    </w:p>
    <w:p w14:paraId="55E58074" w14:textId="77777777" w:rsidR="006245B8" w:rsidRPr="00135C47" w:rsidRDefault="006245B8" w:rsidP="0063727F">
      <w:pPr>
        <w:spacing w:after="0"/>
        <w:rPr>
          <w:sz w:val="24"/>
          <w:szCs w:val="24"/>
        </w:rPr>
      </w:pPr>
      <w:r w:rsidRPr="00135C47">
        <w:rPr>
          <w:sz w:val="24"/>
          <w:szCs w:val="24"/>
        </w:rPr>
        <w:t>Selectboard meetings happen twice a month. The public is always welcome. Please attend if you have anything you would like to discuss or share. Agendas are posted inside and outside at the town office, at the post office, at Bromley Market and on the town website.</w:t>
      </w:r>
    </w:p>
    <w:p w14:paraId="54114D4D" w14:textId="77777777" w:rsidR="006245B8" w:rsidRPr="00135C47" w:rsidRDefault="006245B8" w:rsidP="0063727F">
      <w:pPr>
        <w:spacing w:after="0"/>
        <w:rPr>
          <w:sz w:val="24"/>
          <w:szCs w:val="24"/>
        </w:rPr>
      </w:pPr>
    </w:p>
    <w:p w14:paraId="40016BF6" w14:textId="5232EDFD" w:rsidR="006245B8" w:rsidRPr="00135C47" w:rsidRDefault="006245B8" w:rsidP="0063727F">
      <w:pPr>
        <w:spacing w:after="0"/>
        <w:rPr>
          <w:sz w:val="24"/>
          <w:szCs w:val="24"/>
        </w:rPr>
      </w:pPr>
      <w:r w:rsidRPr="00135C47">
        <w:rPr>
          <w:sz w:val="24"/>
          <w:szCs w:val="24"/>
        </w:rPr>
        <w:t xml:space="preserve">We do have a critical situation concerning positions that are open in Peru. We would appreciate </w:t>
      </w:r>
      <w:r w:rsidR="00955DA5" w:rsidRPr="00135C47">
        <w:rPr>
          <w:sz w:val="24"/>
          <w:szCs w:val="24"/>
        </w:rPr>
        <w:t xml:space="preserve">hearing from </w:t>
      </w:r>
      <w:r w:rsidRPr="00135C47">
        <w:rPr>
          <w:sz w:val="24"/>
          <w:szCs w:val="24"/>
        </w:rPr>
        <w:t xml:space="preserve">anyone </w:t>
      </w:r>
      <w:r w:rsidR="00955DA5" w:rsidRPr="00135C47">
        <w:rPr>
          <w:sz w:val="24"/>
          <w:szCs w:val="24"/>
        </w:rPr>
        <w:t>who would</w:t>
      </w:r>
      <w:r w:rsidRPr="00135C47">
        <w:rPr>
          <w:sz w:val="24"/>
          <w:szCs w:val="24"/>
        </w:rPr>
        <w:t xml:space="preserve"> be able to </w:t>
      </w:r>
      <w:r w:rsidR="00955DA5" w:rsidRPr="00135C47">
        <w:rPr>
          <w:sz w:val="24"/>
          <w:szCs w:val="24"/>
        </w:rPr>
        <w:t>take on the opportunity to serve their community in one of these positions. Please contact the town office (802-824-3</w:t>
      </w:r>
      <w:r w:rsidR="007C214D">
        <w:rPr>
          <w:sz w:val="24"/>
          <w:szCs w:val="24"/>
        </w:rPr>
        <w:t>065</w:t>
      </w:r>
      <w:r w:rsidR="00955DA5" w:rsidRPr="00135C47">
        <w:rPr>
          <w:sz w:val="24"/>
          <w:szCs w:val="24"/>
        </w:rPr>
        <w:t xml:space="preserve">) for more information.  </w:t>
      </w:r>
      <w:r w:rsidRPr="00135C47">
        <w:rPr>
          <w:sz w:val="24"/>
          <w:szCs w:val="24"/>
        </w:rPr>
        <w:t xml:space="preserve"> </w:t>
      </w:r>
    </w:p>
    <w:p w14:paraId="361E0466" w14:textId="389B87FC" w:rsidR="00955DA5" w:rsidRPr="00135C47" w:rsidRDefault="00955DA5" w:rsidP="0063727F">
      <w:pPr>
        <w:spacing w:after="0"/>
        <w:rPr>
          <w:sz w:val="24"/>
          <w:szCs w:val="24"/>
        </w:rPr>
      </w:pPr>
    </w:p>
    <w:p w14:paraId="41BC9A99" w14:textId="1402D99A" w:rsidR="00955DA5" w:rsidRPr="00135C47" w:rsidRDefault="00955DA5" w:rsidP="0063727F">
      <w:pPr>
        <w:spacing w:after="0"/>
        <w:rPr>
          <w:sz w:val="24"/>
          <w:szCs w:val="24"/>
        </w:rPr>
      </w:pPr>
      <w:r w:rsidRPr="00135C47">
        <w:rPr>
          <w:sz w:val="24"/>
          <w:szCs w:val="24"/>
        </w:rPr>
        <w:t>Questions about town business are welcome after the Article 8 discussion.</w:t>
      </w:r>
    </w:p>
    <w:p w14:paraId="4C62B526" w14:textId="01CC423C" w:rsidR="00955DA5" w:rsidRPr="00135C47" w:rsidRDefault="00955DA5" w:rsidP="0063727F">
      <w:pPr>
        <w:spacing w:after="0"/>
        <w:rPr>
          <w:b/>
          <w:bCs/>
          <w:sz w:val="24"/>
          <w:szCs w:val="24"/>
        </w:rPr>
      </w:pPr>
    </w:p>
    <w:p w14:paraId="14159998" w14:textId="41190267" w:rsidR="00955DA5" w:rsidRPr="00135C47" w:rsidRDefault="00955DA5" w:rsidP="0063727F">
      <w:pPr>
        <w:spacing w:after="0"/>
        <w:rPr>
          <w:sz w:val="24"/>
          <w:szCs w:val="24"/>
        </w:rPr>
      </w:pPr>
      <w:r w:rsidRPr="00135C47">
        <w:rPr>
          <w:b/>
          <w:bCs/>
          <w:sz w:val="24"/>
          <w:szCs w:val="24"/>
        </w:rPr>
        <w:t>Review and discuss Article 1</w:t>
      </w:r>
      <w:r w:rsidRPr="00135C47">
        <w:rPr>
          <w:sz w:val="24"/>
          <w:szCs w:val="24"/>
        </w:rPr>
        <w:t>: To elect a Town Moderator</w:t>
      </w:r>
    </w:p>
    <w:p w14:paraId="186495F6" w14:textId="3A2D95BE" w:rsidR="00955DA5" w:rsidRPr="00135C47" w:rsidRDefault="00955DA5" w:rsidP="0063727F">
      <w:pPr>
        <w:spacing w:after="0"/>
        <w:rPr>
          <w:sz w:val="24"/>
          <w:szCs w:val="24"/>
        </w:rPr>
      </w:pPr>
      <w:r w:rsidRPr="00135C47">
        <w:rPr>
          <w:sz w:val="24"/>
          <w:szCs w:val="24"/>
        </w:rPr>
        <w:t xml:space="preserve">       Public comment</w:t>
      </w:r>
      <w:r w:rsidRPr="00135C47">
        <w:rPr>
          <w:b/>
          <w:bCs/>
          <w:sz w:val="24"/>
          <w:szCs w:val="24"/>
        </w:rPr>
        <w:t xml:space="preserve"> – </w:t>
      </w:r>
      <w:r w:rsidRPr="00135C47">
        <w:rPr>
          <w:sz w:val="24"/>
          <w:szCs w:val="24"/>
        </w:rPr>
        <w:t>Non</w:t>
      </w:r>
      <w:r w:rsidR="00247C70" w:rsidRPr="00135C47">
        <w:rPr>
          <w:sz w:val="24"/>
          <w:szCs w:val="24"/>
        </w:rPr>
        <w:t>e</w:t>
      </w:r>
    </w:p>
    <w:p w14:paraId="01D65CF0" w14:textId="5FB3768F" w:rsidR="00247C70" w:rsidRPr="00135C47" w:rsidRDefault="00247C70" w:rsidP="0063727F">
      <w:pPr>
        <w:spacing w:after="0"/>
        <w:rPr>
          <w:b/>
          <w:bCs/>
          <w:sz w:val="24"/>
          <w:szCs w:val="24"/>
        </w:rPr>
      </w:pPr>
      <w:r w:rsidRPr="00135C47">
        <w:rPr>
          <w:sz w:val="24"/>
          <w:szCs w:val="24"/>
        </w:rPr>
        <w:t xml:space="preserve">       Questions - None</w:t>
      </w:r>
    </w:p>
    <w:p w14:paraId="7D5DFAB9" w14:textId="32745F96" w:rsidR="00955DA5" w:rsidRPr="00135C47" w:rsidRDefault="00955DA5" w:rsidP="0063727F">
      <w:pPr>
        <w:spacing w:after="0"/>
        <w:rPr>
          <w:sz w:val="24"/>
          <w:szCs w:val="24"/>
        </w:rPr>
      </w:pPr>
      <w:r w:rsidRPr="00135C47">
        <w:rPr>
          <w:b/>
          <w:bCs/>
          <w:sz w:val="24"/>
          <w:szCs w:val="24"/>
        </w:rPr>
        <w:t xml:space="preserve">         </w:t>
      </w:r>
      <w:r w:rsidRPr="00135C47">
        <w:rPr>
          <w:sz w:val="24"/>
          <w:szCs w:val="24"/>
        </w:rPr>
        <w:t xml:space="preserve">Gary </w:t>
      </w:r>
      <w:proofErr w:type="spellStart"/>
      <w:r w:rsidRPr="00135C47">
        <w:rPr>
          <w:sz w:val="24"/>
          <w:szCs w:val="24"/>
        </w:rPr>
        <w:t>Ameden</w:t>
      </w:r>
      <w:proofErr w:type="spellEnd"/>
      <w:r w:rsidRPr="00135C47">
        <w:rPr>
          <w:sz w:val="24"/>
          <w:szCs w:val="24"/>
        </w:rPr>
        <w:t xml:space="preserve"> is the only candidate for </w:t>
      </w:r>
      <w:r w:rsidR="00DE278A" w:rsidRPr="00135C47">
        <w:rPr>
          <w:sz w:val="24"/>
          <w:szCs w:val="24"/>
        </w:rPr>
        <w:t>T</w:t>
      </w:r>
      <w:r w:rsidRPr="00135C47">
        <w:rPr>
          <w:sz w:val="24"/>
          <w:szCs w:val="24"/>
        </w:rPr>
        <w:t>own Modera</w:t>
      </w:r>
      <w:r w:rsidR="00DE278A" w:rsidRPr="00135C47">
        <w:rPr>
          <w:sz w:val="24"/>
          <w:szCs w:val="24"/>
        </w:rPr>
        <w:t>t</w:t>
      </w:r>
      <w:r w:rsidRPr="00135C47">
        <w:rPr>
          <w:sz w:val="24"/>
          <w:szCs w:val="24"/>
        </w:rPr>
        <w:t>or</w:t>
      </w:r>
      <w:r w:rsidR="00DE278A" w:rsidRPr="00135C47">
        <w:rPr>
          <w:sz w:val="24"/>
          <w:szCs w:val="24"/>
        </w:rPr>
        <w:t>. No questions.</w:t>
      </w:r>
    </w:p>
    <w:p w14:paraId="3583B910" w14:textId="195F5DCD" w:rsidR="00DE278A" w:rsidRPr="00135C47" w:rsidRDefault="00DE278A" w:rsidP="0063727F">
      <w:pPr>
        <w:spacing w:after="0"/>
        <w:rPr>
          <w:sz w:val="24"/>
          <w:szCs w:val="24"/>
        </w:rPr>
      </w:pPr>
    </w:p>
    <w:p w14:paraId="7A9E43C8" w14:textId="52D8D6A5" w:rsidR="00DE278A" w:rsidRPr="00135C47" w:rsidRDefault="00DE278A" w:rsidP="0063727F">
      <w:pPr>
        <w:spacing w:after="0"/>
        <w:rPr>
          <w:sz w:val="24"/>
          <w:szCs w:val="24"/>
        </w:rPr>
      </w:pPr>
      <w:r w:rsidRPr="00135C47">
        <w:rPr>
          <w:b/>
          <w:bCs/>
          <w:sz w:val="24"/>
          <w:szCs w:val="24"/>
        </w:rPr>
        <w:t>Review and discuss Article 2:</w:t>
      </w:r>
      <w:r w:rsidR="00247C70" w:rsidRPr="00135C47">
        <w:rPr>
          <w:b/>
          <w:bCs/>
          <w:sz w:val="24"/>
          <w:szCs w:val="24"/>
        </w:rPr>
        <w:t xml:space="preserve"> </w:t>
      </w:r>
      <w:r w:rsidRPr="00135C47">
        <w:rPr>
          <w:sz w:val="24"/>
          <w:szCs w:val="24"/>
        </w:rPr>
        <w:t>To elect all Town Officers as the law directs</w:t>
      </w:r>
    </w:p>
    <w:p w14:paraId="62A0F94C" w14:textId="47EB22A2" w:rsidR="00DE278A" w:rsidRPr="00135C47" w:rsidRDefault="00247C70" w:rsidP="00F518EB">
      <w:pPr>
        <w:spacing w:after="0"/>
        <w:rPr>
          <w:b/>
          <w:bCs/>
          <w:sz w:val="24"/>
          <w:szCs w:val="24"/>
        </w:rPr>
      </w:pPr>
      <w:r w:rsidRPr="00135C47">
        <w:rPr>
          <w:sz w:val="24"/>
          <w:szCs w:val="24"/>
        </w:rPr>
        <w:t xml:space="preserve">      </w:t>
      </w:r>
      <w:r w:rsidR="00DE278A" w:rsidRPr="00135C47">
        <w:rPr>
          <w:sz w:val="24"/>
          <w:szCs w:val="24"/>
        </w:rPr>
        <w:t xml:space="preserve">Town Clerk for a term of one </w:t>
      </w:r>
      <w:r w:rsidR="00DF0782" w:rsidRPr="00135C47">
        <w:rPr>
          <w:sz w:val="24"/>
          <w:szCs w:val="24"/>
        </w:rPr>
        <w:t>year.</w:t>
      </w:r>
    </w:p>
    <w:p w14:paraId="7C22539B" w14:textId="77777777" w:rsidR="00F518EB" w:rsidRPr="00135C47" w:rsidRDefault="00F518EB" w:rsidP="00F518EB">
      <w:pPr>
        <w:pStyle w:val="ListParagraph"/>
        <w:numPr>
          <w:ilvl w:val="0"/>
          <w:numId w:val="1"/>
        </w:numPr>
        <w:spacing w:after="0"/>
        <w:rPr>
          <w:b/>
          <w:bCs/>
          <w:sz w:val="24"/>
          <w:szCs w:val="24"/>
        </w:rPr>
      </w:pPr>
      <w:r w:rsidRPr="00135C47">
        <w:rPr>
          <w:sz w:val="24"/>
          <w:szCs w:val="24"/>
        </w:rPr>
        <w:lastRenderedPageBreak/>
        <w:t>Town Clerk for a term of one year.</w:t>
      </w:r>
    </w:p>
    <w:p w14:paraId="5293105C" w14:textId="3DAB14AA" w:rsidR="00DE278A" w:rsidRPr="00135C47" w:rsidRDefault="00DE278A" w:rsidP="00F518EB">
      <w:pPr>
        <w:pStyle w:val="ListParagraph"/>
        <w:numPr>
          <w:ilvl w:val="0"/>
          <w:numId w:val="1"/>
        </w:numPr>
        <w:spacing w:after="0"/>
        <w:rPr>
          <w:sz w:val="24"/>
          <w:szCs w:val="24"/>
        </w:rPr>
      </w:pPr>
      <w:r w:rsidRPr="00135C47">
        <w:rPr>
          <w:sz w:val="24"/>
          <w:szCs w:val="24"/>
        </w:rPr>
        <w:t xml:space="preserve">Town treasurer for a term of one </w:t>
      </w:r>
      <w:r w:rsidR="00DF0782" w:rsidRPr="00135C47">
        <w:rPr>
          <w:sz w:val="24"/>
          <w:szCs w:val="24"/>
        </w:rPr>
        <w:t>year.</w:t>
      </w:r>
    </w:p>
    <w:p w14:paraId="46B9BC68" w14:textId="365DB3C6" w:rsidR="00DE278A" w:rsidRPr="00135C47" w:rsidRDefault="00DE278A" w:rsidP="00DE278A">
      <w:pPr>
        <w:pStyle w:val="ListParagraph"/>
        <w:numPr>
          <w:ilvl w:val="0"/>
          <w:numId w:val="1"/>
        </w:numPr>
        <w:spacing w:after="0"/>
        <w:rPr>
          <w:sz w:val="24"/>
          <w:szCs w:val="24"/>
        </w:rPr>
      </w:pPr>
      <w:r w:rsidRPr="00135C47">
        <w:rPr>
          <w:sz w:val="24"/>
          <w:szCs w:val="24"/>
        </w:rPr>
        <w:t xml:space="preserve">Selectboard member for a term of three </w:t>
      </w:r>
      <w:r w:rsidR="00DF0782" w:rsidRPr="00135C47">
        <w:rPr>
          <w:sz w:val="24"/>
          <w:szCs w:val="24"/>
        </w:rPr>
        <w:t>years.</w:t>
      </w:r>
    </w:p>
    <w:p w14:paraId="60AC86DA" w14:textId="67F4C046" w:rsidR="00DE278A" w:rsidRPr="00135C47" w:rsidRDefault="00DE278A" w:rsidP="00DE278A">
      <w:pPr>
        <w:pStyle w:val="ListParagraph"/>
        <w:numPr>
          <w:ilvl w:val="0"/>
          <w:numId w:val="1"/>
        </w:numPr>
        <w:spacing w:after="0"/>
        <w:rPr>
          <w:sz w:val="24"/>
          <w:szCs w:val="24"/>
        </w:rPr>
      </w:pPr>
      <w:r w:rsidRPr="00135C47">
        <w:rPr>
          <w:sz w:val="24"/>
          <w:szCs w:val="24"/>
        </w:rPr>
        <w:t xml:space="preserve">Lister for a term of two </w:t>
      </w:r>
      <w:r w:rsidR="00DF0782" w:rsidRPr="00135C47">
        <w:rPr>
          <w:sz w:val="24"/>
          <w:szCs w:val="24"/>
        </w:rPr>
        <w:t>years.</w:t>
      </w:r>
    </w:p>
    <w:p w14:paraId="62938CD9" w14:textId="361F8B3D" w:rsidR="00DE278A" w:rsidRPr="00135C47" w:rsidRDefault="00DE278A" w:rsidP="00F518EB">
      <w:pPr>
        <w:pStyle w:val="ListParagraph"/>
        <w:numPr>
          <w:ilvl w:val="0"/>
          <w:numId w:val="1"/>
        </w:numPr>
        <w:spacing w:after="0"/>
        <w:rPr>
          <w:sz w:val="24"/>
          <w:szCs w:val="24"/>
        </w:rPr>
      </w:pPr>
      <w:r w:rsidRPr="00135C47">
        <w:rPr>
          <w:sz w:val="24"/>
          <w:szCs w:val="24"/>
        </w:rPr>
        <w:t xml:space="preserve">Auditor for a term of three </w:t>
      </w:r>
      <w:r w:rsidR="00DF0782" w:rsidRPr="00135C47">
        <w:rPr>
          <w:sz w:val="24"/>
          <w:szCs w:val="24"/>
        </w:rPr>
        <w:t>years.</w:t>
      </w:r>
    </w:p>
    <w:p w14:paraId="50D3D79D" w14:textId="2FAD8653" w:rsidR="00DE278A" w:rsidRPr="00135C47" w:rsidRDefault="00DE278A" w:rsidP="00DE278A">
      <w:pPr>
        <w:pStyle w:val="ListParagraph"/>
        <w:numPr>
          <w:ilvl w:val="0"/>
          <w:numId w:val="1"/>
        </w:numPr>
        <w:spacing w:after="0"/>
        <w:rPr>
          <w:sz w:val="24"/>
          <w:szCs w:val="24"/>
        </w:rPr>
      </w:pPr>
      <w:r w:rsidRPr="00135C47">
        <w:rPr>
          <w:sz w:val="24"/>
          <w:szCs w:val="24"/>
        </w:rPr>
        <w:t xml:space="preserve">1 Cemetery Commissioner for a term of five </w:t>
      </w:r>
      <w:r w:rsidR="00DF0782" w:rsidRPr="00135C47">
        <w:rPr>
          <w:sz w:val="24"/>
          <w:szCs w:val="24"/>
        </w:rPr>
        <w:t>years.</w:t>
      </w:r>
    </w:p>
    <w:p w14:paraId="13D1BBCC" w14:textId="79507613" w:rsidR="00DE278A" w:rsidRPr="00135C47" w:rsidRDefault="00DE278A" w:rsidP="00DE278A">
      <w:pPr>
        <w:pStyle w:val="ListParagraph"/>
        <w:numPr>
          <w:ilvl w:val="0"/>
          <w:numId w:val="1"/>
        </w:numPr>
        <w:spacing w:after="0"/>
        <w:rPr>
          <w:sz w:val="24"/>
          <w:szCs w:val="24"/>
        </w:rPr>
      </w:pPr>
      <w:r w:rsidRPr="00135C47">
        <w:rPr>
          <w:sz w:val="24"/>
          <w:szCs w:val="24"/>
        </w:rPr>
        <w:t xml:space="preserve">1 Cemetery Commissioner for a term of one </w:t>
      </w:r>
      <w:r w:rsidR="00DF0782" w:rsidRPr="00135C47">
        <w:rPr>
          <w:sz w:val="24"/>
          <w:szCs w:val="24"/>
        </w:rPr>
        <w:t>year.</w:t>
      </w:r>
    </w:p>
    <w:p w14:paraId="4B04ED63" w14:textId="0D1F4048" w:rsidR="00DE278A" w:rsidRPr="00135C47" w:rsidRDefault="00DE278A" w:rsidP="00DE278A">
      <w:pPr>
        <w:pStyle w:val="ListParagraph"/>
        <w:numPr>
          <w:ilvl w:val="0"/>
          <w:numId w:val="1"/>
        </w:numPr>
        <w:spacing w:after="0"/>
        <w:rPr>
          <w:sz w:val="24"/>
          <w:szCs w:val="24"/>
        </w:rPr>
      </w:pPr>
      <w:r w:rsidRPr="00135C47">
        <w:rPr>
          <w:sz w:val="24"/>
          <w:szCs w:val="24"/>
        </w:rPr>
        <w:t xml:space="preserve">1 Cemetery Commissioner for a term of four </w:t>
      </w:r>
      <w:r w:rsidR="00DF0782" w:rsidRPr="00135C47">
        <w:rPr>
          <w:sz w:val="24"/>
          <w:szCs w:val="24"/>
        </w:rPr>
        <w:t>years.</w:t>
      </w:r>
    </w:p>
    <w:p w14:paraId="3B786894" w14:textId="58187EF3" w:rsidR="00DE278A" w:rsidRPr="00135C47" w:rsidRDefault="00DE278A" w:rsidP="00DE278A">
      <w:pPr>
        <w:pStyle w:val="ListParagraph"/>
        <w:numPr>
          <w:ilvl w:val="0"/>
          <w:numId w:val="1"/>
        </w:numPr>
        <w:spacing w:after="0"/>
        <w:rPr>
          <w:sz w:val="24"/>
          <w:szCs w:val="24"/>
        </w:rPr>
      </w:pPr>
      <w:r w:rsidRPr="00135C47">
        <w:rPr>
          <w:sz w:val="24"/>
          <w:szCs w:val="24"/>
        </w:rPr>
        <w:t xml:space="preserve">First Constable for a term of one </w:t>
      </w:r>
      <w:r w:rsidR="00DF0782" w:rsidRPr="00135C47">
        <w:rPr>
          <w:sz w:val="24"/>
          <w:szCs w:val="24"/>
        </w:rPr>
        <w:t>year.</w:t>
      </w:r>
    </w:p>
    <w:p w14:paraId="7E34CABE" w14:textId="3B43029D" w:rsidR="00DE278A" w:rsidRPr="00135C47" w:rsidRDefault="00DE278A" w:rsidP="00DE278A">
      <w:pPr>
        <w:pStyle w:val="ListParagraph"/>
        <w:numPr>
          <w:ilvl w:val="0"/>
          <w:numId w:val="1"/>
        </w:numPr>
        <w:spacing w:after="0"/>
        <w:rPr>
          <w:sz w:val="24"/>
          <w:szCs w:val="24"/>
        </w:rPr>
      </w:pPr>
      <w:r w:rsidRPr="00135C47">
        <w:rPr>
          <w:sz w:val="24"/>
          <w:szCs w:val="24"/>
        </w:rPr>
        <w:t xml:space="preserve">Second Constable for a term of one </w:t>
      </w:r>
      <w:r w:rsidR="00DF0782" w:rsidRPr="00135C47">
        <w:rPr>
          <w:sz w:val="24"/>
          <w:szCs w:val="24"/>
        </w:rPr>
        <w:t>year.</w:t>
      </w:r>
    </w:p>
    <w:p w14:paraId="52265016" w14:textId="54103120" w:rsidR="00160515" w:rsidRPr="00135C47" w:rsidRDefault="00160515" w:rsidP="00DE278A">
      <w:pPr>
        <w:pStyle w:val="ListParagraph"/>
        <w:numPr>
          <w:ilvl w:val="0"/>
          <w:numId w:val="1"/>
        </w:numPr>
        <w:spacing w:after="0"/>
        <w:rPr>
          <w:sz w:val="24"/>
          <w:szCs w:val="24"/>
        </w:rPr>
      </w:pPr>
      <w:r w:rsidRPr="00135C47">
        <w:rPr>
          <w:sz w:val="24"/>
          <w:szCs w:val="24"/>
        </w:rPr>
        <w:t xml:space="preserve">Collector of Delinquent Taxes for a term of one </w:t>
      </w:r>
      <w:r w:rsidR="00DF0782" w:rsidRPr="00135C47">
        <w:rPr>
          <w:sz w:val="24"/>
          <w:szCs w:val="24"/>
        </w:rPr>
        <w:t>year.</w:t>
      </w:r>
    </w:p>
    <w:p w14:paraId="4AAD2B5D" w14:textId="7FB7D5E1" w:rsidR="00DE278A" w:rsidRPr="00135C47" w:rsidRDefault="00160515" w:rsidP="00DE278A">
      <w:pPr>
        <w:pStyle w:val="ListParagraph"/>
        <w:numPr>
          <w:ilvl w:val="0"/>
          <w:numId w:val="1"/>
        </w:numPr>
        <w:spacing w:after="0"/>
        <w:rPr>
          <w:sz w:val="24"/>
          <w:szCs w:val="24"/>
        </w:rPr>
      </w:pPr>
      <w:r w:rsidRPr="00135C47">
        <w:rPr>
          <w:sz w:val="24"/>
          <w:szCs w:val="24"/>
        </w:rPr>
        <w:t xml:space="preserve">Grand Juror for a term of one </w:t>
      </w:r>
      <w:r w:rsidR="00DF0782" w:rsidRPr="00135C47">
        <w:rPr>
          <w:sz w:val="24"/>
          <w:szCs w:val="24"/>
        </w:rPr>
        <w:t>year.</w:t>
      </w:r>
    </w:p>
    <w:p w14:paraId="38E822F9" w14:textId="6FBEC026" w:rsidR="00160515" w:rsidRPr="00135C47" w:rsidRDefault="00DF0782" w:rsidP="00DE278A">
      <w:pPr>
        <w:pStyle w:val="ListParagraph"/>
        <w:numPr>
          <w:ilvl w:val="0"/>
          <w:numId w:val="1"/>
        </w:numPr>
        <w:spacing w:after="0"/>
        <w:rPr>
          <w:sz w:val="24"/>
          <w:szCs w:val="24"/>
        </w:rPr>
      </w:pPr>
      <w:r w:rsidRPr="00135C47">
        <w:rPr>
          <w:sz w:val="24"/>
          <w:szCs w:val="24"/>
        </w:rPr>
        <w:t>Trustee of Public Funds for a term of one year.</w:t>
      </w:r>
    </w:p>
    <w:p w14:paraId="03DE68CB" w14:textId="1A37E93C" w:rsidR="00741219" w:rsidRPr="00135C47" w:rsidRDefault="00741219" w:rsidP="00741219">
      <w:pPr>
        <w:pStyle w:val="ListParagraph"/>
        <w:spacing w:after="0"/>
        <w:rPr>
          <w:sz w:val="24"/>
          <w:szCs w:val="24"/>
        </w:rPr>
      </w:pPr>
    </w:p>
    <w:p w14:paraId="6DFB74D7" w14:textId="1E265780" w:rsidR="00F518EB" w:rsidRPr="00135C47" w:rsidRDefault="00F518EB" w:rsidP="00741219">
      <w:pPr>
        <w:pStyle w:val="ListParagraph"/>
        <w:spacing w:after="0"/>
        <w:rPr>
          <w:sz w:val="24"/>
          <w:szCs w:val="24"/>
        </w:rPr>
      </w:pPr>
      <w:r w:rsidRPr="00135C47">
        <w:rPr>
          <w:sz w:val="24"/>
          <w:szCs w:val="24"/>
        </w:rPr>
        <w:t>Public Comment: None</w:t>
      </w:r>
    </w:p>
    <w:p w14:paraId="3FF77DCD" w14:textId="0F471C35" w:rsidR="00F518EB" w:rsidRPr="00135C47" w:rsidRDefault="00F518EB" w:rsidP="00741219">
      <w:pPr>
        <w:pStyle w:val="ListParagraph"/>
        <w:spacing w:after="0"/>
        <w:rPr>
          <w:sz w:val="24"/>
          <w:szCs w:val="24"/>
        </w:rPr>
      </w:pPr>
      <w:r w:rsidRPr="00135C47">
        <w:rPr>
          <w:sz w:val="24"/>
          <w:szCs w:val="24"/>
        </w:rPr>
        <w:t>Questions: None</w:t>
      </w:r>
    </w:p>
    <w:p w14:paraId="3750A9E5" w14:textId="11532BFA" w:rsidR="00741219" w:rsidRPr="00135C47" w:rsidRDefault="00741219" w:rsidP="00741219">
      <w:pPr>
        <w:pStyle w:val="ListParagraph"/>
        <w:spacing w:after="0"/>
        <w:rPr>
          <w:sz w:val="24"/>
          <w:szCs w:val="24"/>
        </w:rPr>
      </w:pPr>
      <w:r w:rsidRPr="00135C47">
        <w:rPr>
          <w:sz w:val="24"/>
          <w:szCs w:val="24"/>
        </w:rPr>
        <w:t xml:space="preserve">There are candidates on the ballot for </w:t>
      </w:r>
      <w:r w:rsidR="00F518EB" w:rsidRPr="00135C47">
        <w:rPr>
          <w:sz w:val="24"/>
          <w:szCs w:val="24"/>
        </w:rPr>
        <w:t>all</w:t>
      </w:r>
      <w:r w:rsidRPr="00135C47">
        <w:rPr>
          <w:sz w:val="24"/>
          <w:szCs w:val="24"/>
        </w:rPr>
        <w:t xml:space="preserve"> these positions except for </w:t>
      </w:r>
      <w:r w:rsidR="00F518EB" w:rsidRPr="00135C47">
        <w:rPr>
          <w:sz w:val="24"/>
          <w:szCs w:val="24"/>
        </w:rPr>
        <w:t xml:space="preserve">an </w:t>
      </w:r>
      <w:r w:rsidRPr="00135C47">
        <w:rPr>
          <w:sz w:val="24"/>
          <w:szCs w:val="24"/>
        </w:rPr>
        <w:t>Auditor and for a Lister</w:t>
      </w:r>
    </w:p>
    <w:p w14:paraId="3FB69B99" w14:textId="37F71BA0" w:rsidR="00DF0782" w:rsidRPr="00135C47" w:rsidRDefault="00DF0782" w:rsidP="00DF0782">
      <w:pPr>
        <w:spacing w:after="0"/>
        <w:rPr>
          <w:sz w:val="24"/>
          <w:szCs w:val="24"/>
        </w:rPr>
      </w:pPr>
    </w:p>
    <w:p w14:paraId="1DEBA8E3" w14:textId="74BAC52F" w:rsidR="00DF0782" w:rsidRPr="00135C47" w:rsidRDefault="00DF0782" w:rsidP="00DF0782">
      <w:pPr>
        <w:spacing w:after="0"/>
        <w:rPr>
          <w:sz w:val="24"/>
          <w:szCs w:val="24"/>
        </w:rPr>
      </w:pPr>
    </w:p>
    <w:p w14:paraId="019D150C" w14:textId="77777777" w:rsidR="00F518EB" w:rsidRPr="00135C47" w:rsidRDefault="00DF0782" w:rsidP="00DF0782">
      <w:pPr>
        <w:spacing w:after="0"/>
        <w:rPr>
          <w:b/>
          <w:bCs/>
          <w:sz w:val="24"/>
          <w:szCs w:val="24"/>
        </w:rPr>
      </w:pPr>
      <w:r w:rsidRPr="00135C47">
        <w:rPr>
          <w:b/>
          <w:bCs/>
          <w:sz w:val="24"/>
          <w:szCs w:val="24"/>
        </w:rPr>
        <w:t>Review and discuss Article 3:</w:t>
      </w:r>
      <w:r w:rsidR="00741219" w:rsidRPr="00135C47">
        <w:rPr>
          <w:b/>
          <w:bCs/>
          <w:sz w:val="24"/>
          <w:szCs w:val="24"/>
        </w:rPr>
        <w:t xml:space="preserve"> </w:t>
      </w:r>
    </w:p>
    <w:p w14:paraId="3C2B892C" w14:textId="49C1DD03" w:rsidR="00DF0782" w:rsidRPr="00135C47" w:rsidRDefault="00741219" w:rsidP="00F518EB">
      <w:pPr>
        <w:pStyle w:val="ListParagraph"/>
        <w:numPr>
          <w:ilvl w:val="0"/>
          <w:numId w:val="2"/>
        </w:numPr>
        <w:spacing w:after="0"/>
        <w:rPr>
          <w:sz w:val="24"/>
          <w:szCs w:val="24"/>
        </w:rPr>
      </w:pPr>
      <w:r w:rsidRPr="00135C47">
        <w:rPr>
          <w:sz w:val="24"/>
          <w:szCs w:val="24"/>
        </w:rPr>
        <w:t>Shall the voters authorize total fund expenditures</w:t>
      </w:r>
      <w:r w:rsidR="00247C70" w:rsidRPr="00135C47">
        <w:rPr>
          <w:sz w:val="24"/>
          <w:szCs w:val="24"/>
        </w:rPr>
        <w:t xml:space="preserve"> for operating expenses for the 2022-2023 fiscal year of $927,125, of which $545,000</w:t>
      </w:r>
      <w:r w:rsidR="00F518EB" w:rsidRPr="00135C47">
        <w:rPr>
          <w:sz w:val="24"/>
          <w:szCs w:val="24"/>
        </w:rPr>
        <w:t xml:space="preserve"> shall be raised by taxes and $382,125 by non-tax revenues.</w:t>
      </w:r>
    </w:p>
    <w:p w14:paraId="3E84CB85" w14:textId="576E4AD5" w:rsidR="00F518EB" w:rsidRPr="00135C47" w:rsidRDefault="00F518EB" w:rsidP="00F518EB">
      <w:pPr>
        <w:pStyle w:val="ListParagraph"/>
        <w:numPr>
          <w:ilvl w:val="0"/>
          <w:numId w:val="2"/>
        </w:numPr>
        <w:spacing w:after="0"/>
        <w:rPr>
          <w:sz w:val="24"/>
          <w:szCs w:val="24"/>
        </w:rPr>
      </w:pPr>
      <w:r w:rsidRPr="00135C47">
        <w:rPr>
          <w:sz w:val="24"/>
          <w:szCs w:val="24"/>
        </w:rPr>
        <w:t>Shall the voters establish the date of payment of such taxes as July 1</w:t>
      </w:r>
      <w:r w:rsidRPr="00135C47">
        <w:rPr>
          <w:sz w:val="24"/>
          <w:szCs w:val="24"/>
          <w:vertAlign w:val="superscript"/>
        </w:rPr>
        <w:t>st</w:t>
      </w:r>
      <w:r w:rsidRPr="00135C47">
        <w:rPr>
          <w:sz w:val="24"/>
          <w:szCs w:val="24"/>
        </w:rPr>
        <w:t xml:space="preserve">, </w:t>
      </w:r>
      <w:r w:rsidR="007A6C16" w:rsidRPr="00135C47">
        <w:rPr>
          <w:sz w:val="24"/>
          <w:szCs w:val="24"/>
        </w:rPr>
        <w:t>2022,</w:t>
      </w:r>
      <w:r w:rsidRPr="00135C47">
        <w:rPr>
          <w:sz w:val="24"/>
          <w:szCs w:val="24"/>
        </w:rPr>
        <w:t xml:space="preserve"> through </w:t>
      </w:r>
    </w:p>
    <w:p w14:paraId="216CA48A" w14:textId="69FBA80E" w:rsidR="00F518EB" w:rsidRPr="00135C47" w:rsidRDefault="007A6C16" w:rsidP="00F518EB">
      <w:pPr>
        <w:pStyle w:val="ListParagraph"/>
        <w:spacing w:after="0"/>
        <w:rPr>
          <w:sz w:val="24"/>
          <w:szCs w:val="24"/>
        </w:rPr>
      </w:pPr>
      <w:r w:rsidRPr="00135C47">
        <w:rPr>
          <w:sz w:val="24"/>
          <w:szCs w:val="24"/>
        </w:rPr>
        <w:t>September 30</w:t>
      </w:r>
      <w:r w:rsidR="00F518EB" w:rsidRPr="00135C47">
        <w:rPr>
          <w:sz w:val="24"/>
          <w:szCs w:val="24"/>
          <w:vertAlign w:val="superscript"/>
        </w:rPr>
        <w:t>th</w:t>
      </w:r>
      <w:r w:rsidR="00F518EB" w:rsidRPr="00135C47">
        <w:rPr>
          <w:sz w:val="24"/>
          <w:szCs w:val="24"/>
        </w:rPr>
        <w:t xml:space="preserve">, </w:t>
      </w:r>
      <w:r w:rsidRPr="00135C47">
        <w:rPr>
          <w:sz w:val="24"/>
          <w:szCs w:val="24"/>
        </w:rPr>
        <w:t>2022?</w:t>
      </w:r>
    </w:p>
    <w:p w14:paraId="6408AD09" w14:textId="3BE31F4A" w:rsidR="00F518EB" w:rsidRPr="00135C47" w:rsidRDefault="00F518EB" w:rsidP="00F518EB">
      <w:pPr>
        <w:pStyle w:val="ListParagraph"/>
        <w:spacing w:after="0"/>
        <w:rPr>
          <w:sz w:val="24"/>
          <w:szCs w:val="24"/>
        </w:rPr>
      </w:pPr>
    </w:p>
    <w:p w14:paraId="13343EBD" w14:textId="1875666C" w:rsidR="00F518EB" w:rsidRPr="00135C47" w:rsidRDefault="00F518EB" w:rsidP="00F518EB">
      <w:pPr>
        <w:pStyle w:val="ListParagraph"/>
        <w:spacing w:after="0"/>
        <w:rPr>
          <w:sz w:val="24"/>
          <w:szCs w:val="24"/>
        </w:rPr>
      </w:pPr>
      <w:r w:rsidRPr="00135C47">
        <w:rPr>
          <w:sz w:val="24"/>
          <w:szCs w:val="24"/>
        </w:rPr>
        <w:t xml:space="preserve">Public Comment: None </w:t>
      </w:r>
    </w:p>
    <w:p w14:paraId="6AE701F1" w14:textId="02A1B6D5" w:rsidR="00F518EB" w:rsidRPr="00135C47" w:rsidRDefault="007A6C16" w:rsidP="00F518EB">
      <w:pPr>
        <w:pStyle w:val="ListParagraph"/>
        <w:spacing w:after="0"/>
        <w:rPr>
          <w:sz w:val="24"/>
          <w:szCs w:val="24"/>
        </w:rPr>
      </w:pPr>
      <w:r w:rsidRPr="00135C47">
        <w:rPr>
          <w:sz w:val="24"/>
          <w:szCs w:val="24"/>
        </w:rPr>
        <w:t>Questions:</w:t>
      </w:r>
      <w:r w:rsidR="00F518EB" w:rsidRPr="00135C47">
        <w:rPr>
          <w:sz w:val="24"/>
          <w:szCs w:val="24"/>
        </w:rPr>
        <w:t xml:space="preserve"> None</w:t>
      </w:r>
    </w:p>
    <w:p w14:paraId="367C2CFE" w14:textId="77777777" w:rsidR="00F518EB" w:rsidRPr="00135C47" w:rsidRDefault="00F518EB" w:rsidP="00F518EB">
      <w:pPr>
        <w:pStyle w:val="ListParagraph"/>
        <w:spacing w:after="0"/>
        <w:rPr>
          <w:sz w:val="24"/>
          <w:szCs w:val="24"/>
        </w:rPr>
      </w:pPr>
    </w:p>
    <w:p w14:paraId="4C1C38F6" w14:textId="71C21C51" w:rsidR="00F518EB" w:rsidRPr="00135C47" w:rsidRDefault="00F518EB" w:rsidP="00F518EB">
      <w:pPr>
        <w:pStyle w:val="ListParagraph"/>
        <w:spacing w:after="0"/>
        <w:rPr>
          <w:sz w:val="24"/>
          <w:szCs w:val="24"/>
        </w:rPr>
      </w:pPr>
    </w:p>
    <w:p w14:paraId="7B78A5CF" w14:textId="758ABB48" w:rsidR="00F518EB" w:rsidRPr="00135C47" w:rsidRDefault="00135C47" w:rsidP="00135C47">
      <w:pPr>
        <w:spacing w:after="0"/>
        <w:rPr>
          <w:sz w:val="24"/>
          <w:szCs w:val="24"/>
        </w:rPr>
      </w:pPr>
      <w:r w:rsidRPr="00135C47">
        <w:rPr>
          <w:b/>
          <w:bCs/>
          <w:sz w:val="24"/>
          <w:szCs w:val="24"/>
        </w:rPr>
        <w:t xml:space="preserve">Review and Discuss Article 4:   </w:t>
      </w:r>
      <w:r w:rsidRPr="00135C47">
        <w:rPr>
          <w:sz w:val="24"/>
          <w:szCs w:val="24"/>
        </w:rPr>
        <w:t>Shall the voters authorize the Treasurer to collect current taxes?</w:t>
      </w:r>
    </w:p>
    <w:p w14:paraId="663FA43A" w14:textId="5A5E07AF" w:rsidR="00135C47" w:rsidRPr="00135C47" w:rsidRDefault="00135C47" w:rsidP="00135C47">
      <w:pPr>
        <w:spacing w:after="0"/>
        <w:rPr>
          <w:sz w:val="24"/>
          <w:szCs w:val="24"/>
        </w:rPr>
      </w:pPr>
      <w:r w:rsidRPr="00135C47">
        <w:rPr>
          <w:sz w:val="24"/>
          <w:szCs w:val="24"/>
        </w:rPr>
        <w:t xml:space="preserve">        Public Comment – None</w:t>
      </w:r>
    </w:p>
    <w:p w14:paraId="6459AAA0" w14:textId="1BCD0F2B" w:rsidR="00135C47" w:rsidRPr="00135C47" w:rsidRDefault="00135C47" w:rsidP="00135C47">
      <w:pPr>
        <w:spacing w:after="0"/>
        <w:rPr>
          <w:sz w:val="24"/>
          <w:szCs w:val="24"/>
        </w:rPr>
      </w:pPr>
      <w:r w:rsidRPr="00135C47">
        <w:rPr>
          <w:sz w:val="24"/>
          <w:szCs w:val="24"/>
        </w:rPr>
        <w:t xml:space="preserve">        Questions – None</w:t>
      </w:r>
    </w:p>
    <w:p w14:paraId="24155F7C" w14:textId="24CB9746" w:rsidR="00135C47" w:rsidRPr="00135C47" w:rsidRDefault="00135C47" w:rsidP="00135C47">
      <w:pPr>
        <w:spacing w:after="0"/>
        <w:rPr>
          <w:sz w:val="24"/>
          <w:szCs w:val="24"/>
        </w:rPr>
      </w:pPr>
    </w:p>
    <w:p w14:paraId="31772A2D" w14:textId="77777777" w:rsidR="00135C47" w:rsidRPr="00135C47" w:rsidRDefault="00135C47" w:rsidP="00135C47">
      <w:pPr>
        <w:spacing w:after="0"/>
        <w:rPr>
          <w:b/>
          <w:bCs/>
          <w:sz w:val="24"/>
          <w:szCs w:val="24"/>
        </w:rPr>
      </w:pPr>
    </w:p>
    <w:p w14:paraId="62461202" w14:textId="77777777" w:rsidR="00135C47" w:rsidRPr="00135C47" w:rsidRDefault="00135C47" w:rsidP="00135C47">
      <w:pPr>
        <w:spacing w:after="0"/>
        <w:rPr>
          <w:sz w:val="24"/>
          <w:szCs w:val="24"/>
        </w:rPr>
      </w:pPr>
    </w:p>
    <w:p w14:paraId="5F2E30A6" w14:textId="5F5FF3B3" w:rsidR="00F518EB" w:rsidRDefault="00F518EB" w:rsidP="00F518EB">
      <w:pPr>
        <w:pStyle w:val="ListParagraph"/>
        <w:spacing w:after="0"/>
      </w:pPr>
    </w:p>
    <w:p w14:paraId="7F14F8CF" w14:textId="77777777" w:rsidR="00F518EB" w:rsidRDefault="00F518EB" w:rsidP="00F518EB">
      <w:pPr>
        <w:pStyle w:val="ListParagraph"/>
        <w:spacing w:after="0"/>
      </w:pPr>
    </w:p>
    <w:p w14:paraId="38E25EE9" w14:textId="77777777" w:rsidR="00F518EB" w:rsidRPr="00247C70" w:rsidRDefault="00F518EB" w:rsidP="00F518EB">
      <w:pPr>
        <w:pStyle w:val="ListParagraph"/>
        <w:spacing w:after="0"/>
      </w:pPr>
    </w:p>
    <w:p w14:paraId="7DE1B6D3" w14:textId="572FAE2B" w:rsidR="00DF0782" w:rsidRPr="00247C70" w:rsidRDefault="00DF0782" w:rsidP="00DF0782">
      <w:pPr>
        <w:pStyle w:val="ListParagraph"/>
        <w:spacing w:after="0"/>
      </w:pPr>
    </w:p>
    <w:p w14:paraId="5B3988A7" w14:textId="2D27078C" w:rsidR="00DF0782" w:rsidRPr="00254BE7" w:rsidRDefault="00135C47" w:rsidP="00254BE7">
      <w:pPr>
        <w:spacing w:after="0"/>
        <w:rPr>
          <w:sz w:val="24"/>
          <w:szCs w:val="24"/>
        </w:rPr>
      </w:pPr>
      <w:r w:rsidRPr="00254BE7">
        <w:rPr>
          <w:b/>
          <w:bCs/>
          <w:sz w:val="24"/>
          <w:szCs w:val="24"/>
        </w:rPr>
        <w:lastRenderedPageBreak/>
        <w:t xml:space="preserve">Review and discuss Article 5:  </w:t>
      </w:r>
      <w:r w:rsidRPr="00254BE7">
        <w:rPr>
          <w:sz w:val="24"/>
          <w:szCs w:val="24"/>
        </w:rPr>
        <w:t>Shall the voters vote a sum of money to the following organizations which serve the community?</w:t>
      </w:r>
    </w:p>
    <w:p w14:paraId="4D5951E9" w14:textId="76A83F7E" w:rsidR="00135C47" w:rsidRDefault="00135C47" w:rsidP="00DF0782">
      <w:pPr>
        <w:pStyle w:val="ListParagraph"/>
        <w:spacing w:after="0"/>
        <w:rPr>
          <w:sz w:val="24"/>
          <w:szCs w:val="24"/>
        </w:rPr>
      </w:pPr>
    </w:p>
    <w:p w14:paraId="2F98BB89" w14:textId="241F5FBB" w:rsidR="00135C47" w:rsidRDefault="00135C47" w:rsidP="00DF0782">
      <w:pPr>
        <w:pStyle w:val="ListParagraph"/>
        <w:spacing w:after="0"/>
        <w:rPr>
          <w:b/>
          <w:bCs/>
          <w:sz w:val="24"/>
          <w:szCs w:val="24"/>
        </w:rPr>
      </w:pPr>
      <w:r>
        <w:rPr>
          <w:sz w:val="24"/>
          <w:szCs w:val="24"/>
        </w:rPr>
        <w:t xml:space="preserve">Bennington County Conservation District                 </w:t>
      </w:r>
      <w:r>
        <w:rPr>
          <w:b/>
          <w:bCs/>
          <w:sz w:val="24"/>
          <w:szCs w:val="24"/>
        </w:rPr>
        <w:t>$300</w:t>
      </w:r>
    </w:p>
    <w:p w14:paraId="7B0B2AA8" w14:textId="62A85AE7" w:rsidR="00F05620" w:rsidRDefault="00F05620" w:rsidP="00DF0782">
      <w:pPr>
        <w:pStyle w:val="ListParagraph"/>
        <w:spacing w:after="0"/>
        <w:rPr>
          <w:b/>
          <w:bCs/>
          <w:sz w:val="24"/>
          <w:szCs w:val="24"/>
        </w:rPr>
      </w:pPr>
      <w:r w:rsidRPr="00F05620">
        <w:rPr>
          <w:sz w:val="24"/>
          <w:szCs w:val="24"/>
        </w:rPr>
        <w:t>BROC Community</w:t>
      </w:r>
      <w:r>
        <w:rPr>
          <w:sz w:val="24"/>
          <w:szCs w:val="24"/>
        </w:rPr>
        <w:t xml:space="preserve"> </w:t>
      </w:r>
      <w:r w:rsidRPr="00F05620">
        <w:rPr>
          <w:sz w:val="24"/>
          <w:szCs w:val="24"/>
        </w:rPr>
        <w:t>Action</w:t>
      </w:r>
      <w:r>
        <w:rPr>
          <w:sz w:val="24"/>
          <w:szCs w:val="24"/>
        </w:rPr>
        <w:t xml:space="preserve">                                             </w:t>
      </w:r>
      <w:r>
        <w:rPr>
          <w:b/>
          <w:bCs/>
          <w:sz w:val="24"/>
          <w:szCs w:val="24"/>
        </w:rPr>
        <w:t>$200</w:t>
      </w:r>
    </w:p>
    <w:p w14:paraId="656A0913" w14:textId="6FB4452E" w:rsidR="00F05620" w:rsidRDefault="00F05620" w:rsidP="00DF0782">
      <w:pPr>
        <w:pStyle w:val="ListParagraph"/>
        <w:spacing w:after="0"/>
        <w:rPr>
          <w:b/>
          <w:sz w:val="24"/>
          <w:szCs w:val="24"/>
        </w:rPr>
      </w:pPr>
      <w:r>
        <w:rPr>
          <w:sz w:val="24"/>
          <w:szCs w:val="24"/>
        </w:rPr>
        <w:t xml:space="preserve">Cemetery Commission                                              </w:t>
      </w:r>
      <w:r>
        <w:rPr>
          <w:b/>
          <w:sz w:val="24"/>
          <w:szCs w:val="24"/>
        </w:rPr>
        <w:t>$5,000</w:t>
      </w:r>
    </w:p>
    <w:p w14:paraId="73C104CE" w14:textId="71CED9D0" w:rsidR="00F05620" w:rsidRDefault="00F05620" w:rsidP="00DF0782">
      <w:pPr>
        <w:pStyle w:val="ListParagraph"/>
        <w:spacing w:after="0"/>
        <w:rPr>
          <w:b/>
          <w:sz w:val="24"/>
          <w:szCs w:val="24"/>
        </w:rPr>
      </w:pPr>
      <w:r w:rsidRPr="00F05620">
        <w:rPr>
          <w:bCs/>
          <w:sz w:val="24"/>
          <w:szCs w:val="24"/>
        </w:rPr>
        <w:t>The Collaborative</w:t>
      </w:r>
      <w:r>
        <w:rPr>
          <w:bCs/>
          <w:sz w:val="24"/>
          <w:szCs w:val="24"/>
        </w:rPr>
        <w:t xml:space="preserve">                                                        </w:t>
      </w:r>
      <w:r w:rsidRPr="00F05620">
        <w:rPr>
          <w:b/>
          <w:sz w:val="24"/>
          <w:szCs w:val="24"/>
        </w:rPr>
        <w:t xml:space="preserve">  $750</w:t>
      </w:r>
    </w:p>
    <w:p w14:paraId="5947837E" w14:textId="2786F42E" w:rsidR="00F05620" w:rsidRDefault="00F05620" w:rsidP="00DF0782">
      <w:pPr>
        <w:pStyle w:val="ListParagraph"/>
        <w:spacing w:after="0"/>
        <w:rPr>
          <w:b/>
          <w:sz w:val="24"/>
          <w:szCs w:val="24"/>
        </w:rPr>
      </w:pPr>
      <w:r w:rsidRPr="00F05620">
        <w:rPr>
          <w:bCs/>
          <w:sz w:val="24"/>
          <w:szCs w:val="24"/>
        </w:rPr>
        <w:t>Center for Restorative Justice</w:t>
      </w:r>
      <w:r>
        <w:rPr>
          <w:bCs/>
          <w:sz w:val="24"/>
          <w:szCs w:val="24"/>
        </w:rPr>
        <w:t xml:space="preserve">                                    </w:t>
      </w:r>
      <w:r w:rsidR="00F65CD5">
        <w:rPr>
          <w:b/>
          <w:sz w:val="24"/>
          <w:szCs w:val="24"/>
        </w:rPr>
        <w:t xml:space="preserve"> </w:t>
      </w:r>
      <w:r w:rsidRPr="00F05620">
        <w:rPr>
          <w:b/>
          <w:sz w:val="24"/>
          <w:szCs w:val="24"/>
        </w:rPr>
        <w:t>$300</w:t>
      </w:r>
    </w:p>
    <w:p w14:paraId="1EE04DE5" w14:textId="62447E04" w:rsidR="00F05620" w:rsidRDefault="00F05620" w:rsidP="00DF0782">
      <w:pPr>
        <w:pStyle w:val="ListParagraph"/>
        <w:spacing w:after="0"/>
        <w:rPr>
          <w:b/>
          <w:sz w:val="24"/>
          <w:szCs w:val="24"/>
        </w:rPr>
      </w:pPr>
      <w:r w:rsidRPr="00F05620">
        <w:rPr>
          <w:bCs/>
          <w:sz w:val="24"/>
          <w:szCs w:val="24"/>
        </w:rPr>
        <w:t>Flood</w:t>
      </w:r>
      <w:r>
        <w:rPr>
          <w:bCs/>
          <w:sz w:val="24"/>
          <w:szCs w:val="24"/>
        </w:rPr>
        <w:t xml:space="preserve"> Brook Athletic Association                             </w:t>
      </w:r>
      <w:r w:rsidRPr="00F05620">
        <w:rPr>
          <w:b/>
          <w:sz w:val="24"/>
          <w:szCs w:val="24"/>
        </w:rPr>
        <w:t>$</w:t>
      </w:r>
      <w:r>
        <w:rPr>
          <w:b/>
          <w:sz w:val="24"/>
          <w:szCs w:val="24"/>
        </w:rPr>
        <w:t>1,000</w:t>
      </w:r>
    </w:p>
    <w:p w14:paraId="78A35144" w14:textId="36EBDEDA" w:rsidR="00F05620" w:rsidRDefault="00F05620" w:rsidP="00DF0782">
      <w:pPr>
        <w:pStyle w:val="ListParagraph"/>
        <w:spacing w:after="0"/>
        <w:rPr>
          <w:b/>
          <w:sz w:val="24"/>
          <w:szCs w:val="24"/>
        </w:rPr>
      </w:pPr>
      <w:r w:rsidRPr="00F05620">
        <w:rPr>
          <w:bCs/>
          <w:sz w:val="24"/>
          <w:szCs w:val="24"/>
        </w:rPr>
        <w:t>Green Up Vermont</w:t>
      </w:r>
      <w:r>
        <w:rPr>
          <w:bCs/>
          <w:sz w:val="24"/>
          <w:szCs w:val="24"/>
        </w:rPr>
        <w:t xml:space="preserve">                                                          </w:t>
      </w:r>
      <w:r w:rsidRPr="00F05620">
        <w:rPr>
          <w:b/>
          <w:sz w:val="24"/>
          <w:szCs w:val="24"/>
        </w:rPr>
        <w:t>$50</w:t>
      </w:r>
    </w:p>
    <w:p w14:paraId="11D13454" w14:textId="5DACF4A0" w:rsidR="00F05620" w:rsidRDefault="00F05620" w:rsidP="00DF0782">
      <w:pPr>
        <w:pStyle w:val="ListParagraph"/>
        <w:spacing w:after="0"/>
        <w:rPr>
          <w:b/>
          <w:sz w:val="24"/>
          <w:szCs w:val="24"/>
        </w:rPr>
      </w:pPr>
      <w:r w:rsidRPr="00F05620">
        <w:rPr>
          <w:bCs/>
          <w:sz w:val="24"/>
          <w:szCs w:val="24"/>
        </w:rPr>
        <w:t>Londonderry Volunteer Rescue Squad</w:t>
      </w:r>
      <w:r>
        <w:rPr>
          <w:bCs/>
          <w:sz w:val="24"/>
          <w:szCs w:val="24"/>
        </w:rPr>
        <w:t xml:space="preserve">                    </w:t>
      </w:r>
      <w:r>
        <w:rPr>
          <w:b/>
          <w:sz w:val="24"/>
          <w:szCs w:val="24"/>
        </w:rPr>
        <w:t>$5000</w:t>
      </w:r>
    </w:p>
    <w:p w14:paraId="4F3179B0" w14:textId="580481B0" w:rsidR="00F05620" w:rsidRDefault="00F05620" w:rsidP="00DF0782">
      <w:pPr>
        <w:pStyle w:val="ListParagraph"/>
        <w:spacing w:after="0"/>
        <w:rPr>
          <w:b/>
          <w:sz w:val="24"/>
          <w:szCs w:val="24"/>
        </w:rPr>
      </w:pPr>
      <w:r>
        <w:rPr>
          <w:bCs/>
          <w:sz w:val="24"/>
          <w:szCs w:val="24"/>
        </w:rPr>
        <w:t xml:space="preserve">Mountain Valley Health Council                               </w:t>
      </w:r>
      <w:r>
        <w:rPr>
          <w:b/>
          <w:sz w:val="24"/>
          <w:szCs w:val="24"/>
        </w:rPr>
        <w:t>$3000</w:t>
      </w:r>
    </w:p>
    <w:p w14:paraId="3FF02337" w14:textId="31D6D9C4" w:rsidR="00F05620" w:rsidRDefault="00F05620" w:rsidP="00DF0782">
      <w:pPr>
        <w:pStyle w:val="ListParagraph"/>
        <w:spacing w:after="0"/>
        <w:rPr>
          <w:b/>
          <w:sz w:val="24"/>
          <w:szCs w:val="24"/>
        </w:rPr>
      </w:pPr>
      <w:r w:rsidRPr="00F05620">
        <w:rPr>
          <w:bCs/>
          <w:sz w:val="24"/>
          <w:szCs w:val="24"/>
        </w:rPr>
        <w:t xml:space="preserve">Neighborhood </w:t>
      </w:r>
      <w:r>
        <w:rPr>
          <w:bCs/>
          <w:sz w:val="24"/>
          <w:szCs w:val="24"/>
        </w:rPr>
        <w:t xml:space="preserve">Connection                                        </w:t>
      </w:r>
      <w:r w:rsidRPr="00F05620">
        <w:rPr>
          <w:b/>
          <w:sz w:val="24"/>
          <w:szCs w:val="24"/>
        </w:rPr>
        <w:t>$1000</w:t>
      </w:r>
    </w:p>
    <w:p w14:paraId="5CBEA54D" w14:textId="57B434AA" w:rsidR="00F65CD5" w:rsidRDefault="00F05620" w:rsidP="00DF0782">
      <w:pPr>
        <w:pStyle w:val="ListParagraph"/>
        <w:spacing w:after="0"/>
        <w:rPr>
          <w:b/>
          <w:sz w:val="24"/>
          <w:szCs w:val="24"/>
        </w:rPr>
      </w:pPr>
      <w:r w:rsidRPr="00F05620">
        <w:rPr>
          <w:bCs/>
          <w:sz w:val="24"/>
          <w:szCs w:val="24"/>
        </w:rPr>
        <w:t xml:space="preserve">Project </w:t>
      </w:r>
      <w:r>
        <w:rPr>
          <w:bCs/>
          <w:sz w:val="24"/>
          <w:szCs w:val="24"/>
        </w:rPr>
        <w:t>A</w:t>
      </w:r>
      <w:r w:rsidRPr="00F05620">
        <w:rPr>
          <w:bCs/>
          <w:sz w:val="24"/>
          <w:szCs w:val="24"/>
        </w:rPr>
        <w:t>gainst</w:t>
      </w:r>
      <w:r>
        <w:rPr>
          <w:bCs/>
          <w:sz w:val="24"/>
          <w:szCs w:val="24"/>
        </w:rPr>
        <w:t xml:space="preserve"> Violent Encounters (</w:t>
      </w:r>
      <w:proofErr w:type="gramStart"/>
      <w:r w:rsidR="007A6C16">
        <w:rPr>
          <w:bCs/>
          <w:sz w:val="24"/>
          <w:szCs w:val="24"/>
        </w:rPr>
        <w:t xml:space="preserve">PAVE)  </w:t>
      </w:r>
      <w:r w:rsidR="00F65CD5">
        <w:rPr>
          <w:bCs/>
          <w:sz w:val="24"/>
          <w:szCs w:val="24"/>
        </w:rPr>
        <w:t xml:space="preserve"> </w:t>
      </w:r>
      <w:proofErr w:type="gramEnd"/>
      <w:r w:rsidR="00F65CD5">
        <w:rPr>
          <w:bCs/>
          <w:sz w:val="24"/>
          <w:szCs w:val="24"/>
        </w:rPr>
        <w:t xml:space="preserve">          </w:t>
      </w:r>
      <w:r w:rsidR="00254BE7">
        <w:rPr>
          <w:bCs/>
          <w:sz w:val="24"/>
          <w:szCs w:val="24"/>
        </w:rPr>
        <w:t xml:space="preserve"> </w:t>
      </w:r>
      <w:r w:rsidR="00F65CD5">
        <w:rPr>
          <w:b/>
          <w:sz w:val="24"/>
          <w:szCs w:val="24"/>
        </w:rPr>
        <w:t>$150</w:t>
      </w:r>
    </w:p>
    <w:p w14:paraId="5777F2A5" w14:textId="126E3D02" w:rsidR="00F65CD5" w:rsidRDefault="00F65CD5" w:rsidP="00DF0782">
      <w:pPr>
        <w:pStyle w:val="ListParagraph"/>
        <w:spacing w:after="0"/>
        <w:rPr>
          <w:b/>
          <w:sz w:val="24"/>
          <w:szCs w:val="24"/>
        </w:rPr>
      </w:pPr>
      <w:r w:rsidRPr="00F65CD5">
        <w:rPr>
          <w:bCs/>
          <w:sz w:val="24"/>
          <w:szCs w:val="24"/>
        </w:rPr>
        <w:t>Rural Fire Protection Task Force</w:t>
      </w:r>
      <w:r>
        <w:rPr>
          <w:bCs/>
          <w:sz w:val="24"/>
          <w:szCs w:val="24"/>
        </w:rPr>
        <w:t xml:space="preserve">                                </w:t>
      </w:r>
      <w:r w:rsidR="00254BE7">
        <w:rPr>
          <w:bCs/>
          <w:sz w:val="24"/>
          <w:szCs w:val="24"/>
        </w:rPr>
        <w:t xml:space="preserve"> </w:t>
      </w:r>
      <w:r>
        <w:rPr>
          <w:b/>
          <w:sz w:val="24"/>
          <w:szCs w:val="24"/>
        </w:rPr>
        <w:t>$100</w:t>
      </w:r>
    </w:p>
    <w:p w14:paraId="0FBB4786" w14:textId="2A272768" w:rsidR="00F65CD5" w:rsidRDefault="00F65CD5" w:rsidP="00DF0782">
      <w:pPr>
        <w:pStyle w:val="ListParagraph"/>
        <w:spacing w:after="0"/>
        <w:rPr>
          <w:b/>
          <w:sz w:val="24"/>
          <w:szCs w:val="24"/>
        </w:rPr>
      </w:pPr>
      <w:r w:rsidRPr="00F65CD5">
        <w:rPr>
          <w:bCs/>
          <w:sz w:val="24"/>
          <w:szCs w:val="24"/>
        </w:rPr>
        <w:t>Southwestern Vermont Council on Aging</w:t>
      </w:r>
      <w:r>
        <w:rPr>
          <w:bCs/>
          <w:sz w:val="24"/>
          <w:szCs w:val="24"/>
        </w:rPr>
        <w:t xml:space="preserve">       </w:t>
      </w:r>
      <w:r>
        <w:rPr>
          <w:b/>
          <w:sz w:val="24"/>
          <w:szCs w:val="24"/>
        </w:rPr>
        <w:t xml:space="preserve">         </w:t>
      </w:r>
      <w:r w:rsidR="00254BE7">
        <w:rPr>
          <w:b/>
          <w:sz w:val="24"/>
          <w:szCs w:val="24"/>
        </w:rPr>
        <w:t xml:space="preserve"> </w:t>
      </w:r>
      <w:r>
        <w:rPr>
          <w:b/>
          <w:sz w:val="24"/>
          <w:szCs w:val="24"/>
        </w:rPr>
        <w:t>$200</w:t>
      </w:r>
    </w:p>
    <w:p w14:paraId="1CA2B016" w14:textId="3B1F84AB" w:rsidR="00F65CD5" w:rsidRDefault="00F65CD5" w:rsidP="00DF0782">
      <w:pPr>
        <w:pStyle w:val="ListParagraph"/>
        <w:spacing w:after="0"/>
        <w:rPr>
          <w:b/>
          <w:sz w:val="24"/>
          <w:szCs w:val="24"/>
        </w:rPr>
      </w:pPr>
      <w:r>
        <w:rPr>
          <w:bCs/>
          <w:sz w:val="24"/>
          <w:szCs w:val="24"/>
        </w:rPr>
        <w:t xml:space="preserve">VT Center for Independent Living      </w:t>
      </w:r>
      <w:r>
        <w:rPr>
          <w:b/>
          <w:sz w:val="24"/>
          <w:szCs w:val="24"/>
        </w:rPr>
        <w:t xml:space="preserve">                      </w:t>
      </w:r>
      <w:r w:rsidR="00254BE7">
        <w:rPr>
          <w:b/>
          <w:sz w:val="24"/>
          <w:szCs w:val="24"/>
        </w:rPr>
        <w:t xml:space="preserve"> </w:t>
      </w:r>
      <w:r>
        <w:rPr>
          <w:b/>
          <w:sz w:val="24"/>
          <w:szCs w:val="24"/>
        </w:rPr>
        <w:t xml:space="preserve"> $140</w:t>
      </w:r>
    </w:p>
    <w:p w14:paraId="7645FE58" w14:textId="43315D53" w:rsidR="00F65CD5" w:rsidRDefault="00F65CD5" w:rsidP="00DF0782">
      <w:pPr>
        <w:pStyle w:val="ListParagraph"/>
        <w:spacing w:after="0"/>
        <w:rPr>
          <w:b/>
          <w:sz w:val="24"/>
          <w:szCs w:val="24"/>
        </w:rPr>
      </w:pPr>
      <w:r w:rsidRPr="00F65CD5">
        <w:rPr>
          <w:bCs/>
          <w:sz w:val="24"/>
          <w:szCs w:val="24"/>
        </w:rPr>
        <w:t>Bennington County Coalition</w:t>
      </w:r>
      <w:r>
        <w:rPr>
          <w:bCs/>
          <w:sz w:val="24"/>
          <w:szCs w:val="24"/>
        </w:rPr>
        <w:t xml:space="preserve"> for Homeless          </w:t>
      </w:r>
      <w:r w:rsidRPr="00F65CD5">
        <w:rPr>
          <w:b/>
          <w:sz w:val="24"/>
          <w:szCs w:val="24"/>
        </w:rPr>
        <w:t xml:space="preserve">  </w:t>
      </w:r>
      <w:r w:rsidR="00254BE7">
        <w:rPr>
          <w:b/>
          <w:sz w:val="24"/>
          <w:szCs w:val="24"/>
        </w:rPr>
        <w:t xml:space="preserve"> </w:t>
      </w:r>
      <w:r w:rsidRPr="00F65CD5">
        <w:rPr>
          <w:b/>
          <w:sz w:val="24"/>
          <w:szCs w:val="24"/>
        </w:rPr>
        <w:t>$500</w:t>
      </w:r>
    </w:p>
    <w:p w14:paraId="31348E70" w14:textId="57D624C0" w:rsidR="00F65CD5" w:rsidRDefault="00F65CD5" w:rsidP="00DF0782">
      <w:pPr>
        <w:pStyle w:val="ListParagraph"/>
        <w:spacing w:after="0"/>
        <w:rPr>
          <w:b/>
          <w:sz w:val="24"/>
          <w:szCs w:val="24"/>
        </w:rPr>
      </w:pPr>
      <w:r>
        <w:rPr>
          <w:bCs/>
          <w:sz w:val="24"/>
          <w:szCs w:val="24"/>
        </w:rPr>
        <w:t xml:space="preserve">Visiting Nurse and Hospice                                    </w:t>
      </w:r>
      <w:r w:rsidR="00254BE7">
        <w:rPr>
          <w:bCs/>
          <w:sz w:val="24"/>
          <w:szCs w:val="24"/>
        </w:rPr>
        <w:t xml:space="preserve"> </w:t>
      </w:r>
      <w:r>
        <w:rPr>
          <w:bCs/>
          <w:sz w:val="24"/>
          <w:szCs w:val="24"/>
        </w:rPr>
        <w:t xml:space="preserve"> </w:t>
      </w:r>
      <w:r w:rsidRPr="00F65CD5">
        <w:rPr>
          <w:b/>
          <w:sz w:val="24"/>
          <w:szCs w:val="24"/>
        </w:rPr>
        <w:t>$</w:t>
      </w:r>
      <w:r>
        <w:rPr>
          <w:b/>
          <w:sz w:val="24"/>
          <w:szCs w:val="24"/>
        </w:rPr>
        <w:t>2,700</w:t>
      </w:r>
    </w:p>
    <w:p w14:paraId="75DB6623" w14:textId="63F7F55E" w:rsidR="00F65CD5" w:rsidRDefault="00F65CD5" w:rsidP="00DF0782">
      <w:pPr>
        <w:pStyle w:val="ListParagraph"/>
        <w:spacing w:after="0"/>
        <w:rPr>
          <w:b/>
          <w:sz w:val="24"/>
          <w:szCs w:val="24"/>
        </w:rPr>
      </w:pPr>
      <w:r w:rsidRPr="00F65CD5">
        <w:rPr>
          <w:bCs/>
          <w:sz w:val="24"/>
          <w:szCs w:val="24"/>
        </w:rPr>
        <w:t>Bennington County Child Advisory</w:t>
      </w:r>
      <w:r>
        <w:rPr>
          <w:bCs/>
          <w:sz w:val="24"/>
          <w:szCs w:val="24"/>
        </w:rPr>
        <w:t xml:space="preserve"> Ctr.                  </w:t>
      </w:r>
      <w:r w:rsidR="00254BE7">
        <w:rPr>
          <w:bCs/>
          <w:sz w:val="24"/>
          <w:szCs w:val="24"/>
        </w:rPr>
        <w:t xml:space="preserve">  </w:t>
      </w:r>
      <w:r>
        <w:rPr>
          <w:bCs/>
          <w:sz w:val="24"/>
          <w:szCs w:val="24"/>
        </w:rPr>
        <w:t xml:space="preserve"> </w:t>
      </w:r>
      <w:r w:rsidRPr="00F65CD5">
        <w:rPr>
          <w:b/>
          <w:sz w:val="24"/>
          <w:szCs w:val="24"/>
        </w:rPr>
        <w:t>$500</w:t>
      </w:r>
    </w:p>
    <w:p w14:paraId="629792B0" w14:textId="3A8D128E" w:rsidR="00F65CD5" w:rsidRDefault="00F65CD5" w:rsidP="00DF0782">
      <w:pPr>
        <w:pStyle w:val="ListParagraph"/>
        <w:spacing w:after="0"/>
        <w:rPr>
          <w:b/>
          <w:sz w:val="24"/>
          <w:szCs w:val="24"/>
        </w:rPr>
      </w:pPr>
      <w:r>
        <w:rPr>
          <w:bCs/>
          <w:sz w:val="24"/>
          <w:szCs w:val="24"/>
        </w:rPr>
        <w:t xml:space="preserve">South Londonderry Free Library                         </w:t>
      </w:r>
      <w:r w:rsidR="00254BE7">
        <w:rPr>
          <w:bCs/>
          <w:sz w:val="24"/>
          <w:szCs w:val="24"/>
        </w:rPr>
        <w:t xml:space="preserve">  </w:t>
      </w:r>
      <w:r>
        <w:rPr>
          <w:bCs/>
          <w:sz w:val="24"/>
          <w:szCs w:val="24"/>
        </w:rPr>
        <w:t xml:space="preserve">  </w:t>
      </w:r>
      <w:r>
        <w:rPr>
          <w:b/>
          <w:sz w:val="24"/>
          <w:szCs w:val="24"/>
        </w:rPr>
        <w:t>$1,000</w:t>
      </w:r>
    </w:p>
    <w:p w14:paraId="5AF86F0E" w14:textId="07C949E6" w:rsidR="00F65CD5" w:rsidRDefault="00F65CD5" w:rsidP="00DF0782">
      <w:pPr>
        <w:pStyle w:val="ListParagraph"/>
        <w:spacing w:after="0"/>
        <w:rPr>
          <w:b/>
          <w:sz w:val="24"/>
          <w:szCs w:val="24"/>
        </w:rPr>
      </w:pPr>
    </w:p>
    <w:p w14:paraId="5024BFEA" w14:textId="1564DB8A" w:rsidR="00F65CD5" w:rsidRDefault="00F65CD5" w:rsidP="00DF0782">
      <w:pPr>
        <w:pStyle w:val="ListParagraph"/>
        <w:spacing w:after="0"/>
        <w:rPr>
          <w:b/>
          <w:sz w:val="24"/>
          <w:szCs w:val="24"/>
        </w:rPr>
      </w:pPr>
      <w:r>
        <w:rPr>
          <w:b/>
          <w:sz w:val="24"/>
          <w:szCs w:val="24"/>
        </w:rPr>
        <w:t xml:space="preserve">Total                                                                         </w:t>
      </w:r>
      <w:r w:rsidR="00254BE7">
        <w:rPr>
          <w:b/>
          <w:sz w:val="24"/>
          <w:szCs w:val="24"/>
        </w:rPr>
        <w:t xml:space="preserve">  </w:t>
      </w:r>
      <w:r>
        <w:rPr>
          <w:b/>
          <w:sz w:val="24"/>
          <w:szCs w:val="24"/>
        </w:rPr>
        <w:t>$21,890</w:t>
      </w:r>
    </w:p>
    <w:p w14:paraId="360D6B89" w14:textId="3BE32AF4" w:rsidR="00F65CD5" w:rsidRDefault="00F65CD5" w:rsidP="00DF0782">
      <w:pPr>
        <w:pStyle w:val="ListParagraph"/>
        <w:spacing w:after="0"/>
        <w:rPr>
          <w:b/>
          <w:sz w:val="24"/>
          <w:szCs w:val="24"/>
        </w:rPr>
      </w:pPr>
    </w:p>
    <w:p w14:paraId="14F3B7B9" w14:textId="53799DEC" w:rsidR="00F65CD5" w:rsidRDefault="00F65CD5" w:rsidP="00DF0782">
      <w:pPr>
        <w:pStyle w:val="ListParagraph"/>
        <w:spacing w:after="0"/>
        <w:rPr>
          <w:bCs/>
          <w:sz w:val="24"/>
          <w:szCs w:val="24"/>
        </w:rPr>
      </w:pPr>
      <w:r>
        <w:rPr>
          <w:bCs/>
          <w:sz w:val="24"/>
          <w:szCs w:val="24"/>
        </w:rPr>
        <w:t xml:space="preserve">    </w:t>
      </w:r>
      <w:r w:rsidRPr="00F65CD5">
        <w:rPr>
          <w:bCs/>
          <w:sz w:val="24"/>
          <w:szCs w:val="24"/>
        </w:rPr>
        <w:t>Public C</w:t>
      </w:r>
      <w:r>
        <w:rPr>
          <w:bCs/>
          <w:sz w:val="24"/>
          <w:szCs w:val="24"/>
        </w:rPr>
        <w:t>omment – None</w:t>
      </w:r>
    </w:p>
    <w:p w14:paraId="6A314BD3" w14:textId="20C6F2E2" w:rsidR="00F65CD5" w:rsidRDefault="00F65CD5" w:rsidP="00DF0782">
      <w:pPr>
        <w:pStyle w:val="ListParagraph"/>
        <w:spacing w:after="0"/>
        <w:rPr>
          <w:bCs/>
          <w:sz w:val="24"/>
          <w:szCs w:val="24"/>
        </w:rPr>
      </w:pPr>
      <w:r>
        <w:rPr>
          <w:bCs/>
          <w:sz w:val="24"/>
          <w:szCs w:val="24"/>
        </w:rPr>
        <w:t xml:space="preserve">    Questions – None</w:t>
      </w:r>
    </w:p>
    <w:p w14:paraId="74E51FFD" w14:textId="69324A9D" w:rsidR="00254BE7" w:rsidRPr="00254BE7" w:rsidRDefault="00254BE7" w:rsidP="00254BE7">
      <w:pPr>
        <w:spacing w:after="0"/>
        <w:rPr>
          <w:bCs/>
          <w:sz w:val="24"/>
          <w:szCs w:val="24"/>
        </w:rPr>
      </w:pPr>
      <w:r w:rsidRPr="00254BE7">
        <w:rPr>
          <w:b/>
          <w:sz w:val="24"/>
          <w:szCs w:val="24"/>
        </w:rPr>
        <w:t xml:space="preserve">Review and Discuss Article 6: </w:t>
      </w:r>
      <w:r w:rsidRPr="00254BE7">
        <w:rPr>
          <w:bCs/>
          <w:sz w:val="24"/>
          <w:szCs w:val="24"/>
        </w:rPr>
        <w:t>Shall the voters approve a veteran’s exemption to include an amount up to $30,000? The State of Vermont currently provides a maximum exemption of $40,000 with the first $10,000 provided by the state.  The total exemption is deducted from the appraised value of the parcel.</w:t>
      </w:r>
    </w:p>
    <w:p w14:paraId="3601C441" w14:textId="55074093" w:rsidR="00254BE7" w:rsidRDefault="00254BE7" w:rsidP="00254BE7">
      <w:pPr>
        <w:spacing w:after="0"/>
        <w:rPr>
          <w:bCs/>
          <w:sz w:val="24"/>
          <w:szCs w:val="24"/>
        </w:rPr>
      </w:pPr>
      <w:r>
        <w:rPr>
          <w:bCs/>
          <w:sz w:val="24"/>
          <w:szCs w:val="24"/>
        </w:rPr>
        <w:t xml:space="preserve">              </w:t>
      </w:r>
    </w:p>
    <w:p w14:paraId="1245266A" w14:textId="5128D767" w:rsidR="00254BE7" w:rsidRDefault="00254BE7" w:rsidP="00254BE7">
      <w:pPr>
        <w:spacing w:after="0"/>
        <w:rPr>
          <w:bCs/>
          <w:sz w:val="24"/>
          <w:szCs w:val="24"/>
        </w:rPr>
      </w:pPr>
      <w:r>
        <w:rPr>
          <w:bCs/>
          <w:sz w:val="24"/>
          <w:szCs w:val="24"/>
        </w:rPr>
        <w:t xml:space="preserve">              Public Comment – None</w:t>
      </w:r>
    </w:p>
    <w:p w14:paraId="2FF96CA0" w14:textId="5946F361" w:rsidR="00254BE7" w:rsidRDefault="00254BE7" w:rsidP="00254BE7">
      <w:pPr>
        <w:spacing w:after="0"/>
        <w:rPr>
          <w:bCs/>
          <w:sz w:val="24"/>
          <w:szCs w:val="24"/>
        </w:rPr>
      </w:pPr>
      <w:r>
        <w:rPr>
          <w:bCs/>
          <w:sz w:val="24"/>
          <w:szCs w:val="24"/>
        </w:rPr>
        <w:t xml:space="preserve">              Questions – None</w:t>
      </w:r>
    </w:p>
    <w:p w14:paraId="1B256627" w14:textId="5574F3A3" w:rsidR="00254BE7" w:rsidRDefault="00254BE7" w:rsidP="00254BE7">
      <w:pPr>
        <w:spacing w:after="0"/>
        <w:rPr>
          <w:bCs/>
          <w:sz w:val="24"/>
          <w:szCs w:val="24"/>
        </w:rPr>
      </w:pPr>
      <w:r>
        <w:rPr>
          <w:b/>
          <w:sz w:val="24"/>
          <w:szCs w:val="24"/>
        </w:rPr>
        <w:t>Review an</w:t>
      </w:r>
      <w:r w:rsidR="00B45C81">
        <w:rPr>
          <w:b/>
          <w:sz w:val="24"/>
          <w:szCs w:val="24"/>
        </w:rPr>
        <w:t xml:space="preserve">d </w:t>
      </w:r>
      <w:r>
        <w:rPr>
          <w:b/>
          <w:sz w:val="24"/>
          <w:szCs w:val="24"/>
        </w:rPr>
        <w:t>Discuss</w:t>
      </w:r>
      <w:r w:rsidR="00B45C81">
        <w:rPr>
          <w:b/>
          <w:sz w:val="24"/>
          <w:szCs w:val="24"/>
        </w:rPr>
        <w:t xml:space="preserve"> Article 7: </w:t>
      </w:r>
      <w:r w:rsidR="00B45C81" w:rsidRPr="00B45C81">
        <w:rPr>
          <w:bCs/>
          <w:sz w:val="24"/>
          <w:szCs w:val="24"/>
        </w:rPr>
        <w:t>Shall the voters approve closing the Sewer and Land Reserve Fund</w:t>
      </w:r>
      <w:r w:rsidR="00B45C81">
        <w:rPr>
          <w:bCs/>
          <w:sz w:val="24"/>
          <w:szCs w:val="24"/>
        </w:rPr>
        <w:t xml:space="preserve"> with a balance of $19,215 plus any accrued interest, and moving the money into the General Fund?</w:t>
      </w:r>
    </w:p>
    <w:p w14:paraId="02B39600" w14:textId="3E8E330D" w:rsidR="00B45C81" w:rsidRDefault="00B45C81" w:rsidP="00254BE7">
      <w:pPr>
        <w:spacing w:after="0"/>
        <w:rPr>
          <w:bCs/>
          <w:sz w:val="24"/>
          <w:szCs w:val="24"/>
        </w:rPr>
      </w:pPr>
    </w:p>
    <w:p w14:paraId="70494447" w14:textId="46171067" w:rsidR="00B45C81" w:rsidRDefault="00B45C81" w:rsidP="00254BE7">
      <w:pPr>
        <w:spacing w:after="0"/>
        <w:rPr>
          <w:bCs/>
          <w:sz w:val="24"/>
          <w:szCs w:val="24"/>
        </w:rPr>
      </w:pPr>
      <w:r>
        <w:rPr>
          <w:bCs/>
          <w:sz w:val="24"/>
          <w:szCs w:val="24"/>
        </w:rPr>
        <w:t xml:space="preserve">       Public Comment – Discussion on the status of Peru’s Sewer and Land Reserve. Jon advised that Peru does not have a need for a Sewer and Land Reserve, hence the request to put that monies into the General Fund</w:t>
      </w:r>
    </w:p>
    <w:p w14:paraId="7DDD1283" w14:textId="410EA900" w:rsidR="00894665" w:rsidRDefault="00894665" w:rsidP="00254BE7">
      <w:pPr>
        <w:spacing w:after="0"/>
        <w:rPr>
          <w:bCs/>
          <w:sz w:val="24"/>
          <w:szCs w:val="24"/>
        </w:rPr>
      </w:pPr>
      <w:r>
        <w:rPr>
          <w:bCs/>
          <w:sz w:val="24"/>
          <w:szCs w:val="24"/>
        </w:rPr>
        <w:t xml:space="preserve">       Questions: None</w:t>
      </w:r>
    </w:p>
    <w:p w14:paraId="30E69642" w14:textId="37D3B8F8" w:rsidR="00B45C81" w:rsidRDefault="00B45C81" w:rsidP="00254BE7">
      <w:pPr>
        <w:spacing w:after="0"/>
        <w:rPr>
          <w:bCs/>
          <w:sz w:val="24"/>
          <w:szCs w:val="24"/>
        </w:rPr>
      </w:pPr>
      <w:r w:rsidRPr="00894665">
        <w:rPr>
          <w:b/>
          <w:sz w:val="24"/>
          <w:szCs w:val="24"/>
        </w:rPr>
        <w:lastRenderedPageBreak/>
        <w:t xml:space="preserve">       </w:t>
      </w:r>
      <w:r w:rsidR="00894665" w:rsidRPr="00894665">
        <w:rPr>
          <w:b/>
          <w:sz w:val="24"/>
          <w:szCs w:val="24"/>
        </w:rPr>
        <w:t>Review and discuss</w:t>
      </w:r>
      <w:r w:rsidR="00894665">
        <w:rPr>
          <w:b/>
          <w:sz w:val="24"/>
          <w:szCs w:val="24"/>
        </w:rPr>
        <w:t xml:space="preserve"> Article 8: </w:t>
      </w:r>
      <w:r w:rsidR="00894665" w:rsidRPr="00894665">
        <w:rPr>
          <w:bCs/>
          <w:sz w:val="24"/>
          <w:szCs w:val="24"/>
        </w:rPr>
        <w:t>Shall the voters indicate support for the concept of a Regional Field House</w:t>
      </w:r>
      <w:r w:rsidR="00894665">
        <w:rPr>
          <w:bCs/>
          <w:sz w:val="24"/>
          <w:szCs w:val="24"/>
        </w:rPr>
        <w:t xml:space="preserve"> at the Dana Thompson Memorial Recreation Park in Manchester, with the understanding that towns would participate in its construction costs under a </w:t>
      </w:r>
      <w:r w:rsidR="00F37860">
        <w:rPr>
          <w:bCs/>
          <w:sz w:val="24"/>
          <w:szCs w:val="24"/>
        </w:rPr>
        <w:t>formula based</w:t>
      </w:r>
      <w:r w:rsidR="00894665">
        <w:rPr>
          <w:bCs/>
          <w:sz w:val="24"/>
          <w:szCs w:val="24"/>
        </w:rPr>
        <w:t xml:space="preserve"> on </w:t>
      </w:r>
      <w:r w:rsidR="00F37860">
        <w:rPr>
          <w:bCs/>
          <w:sz w:val="24"/>
          <w:szCs w:val="24"/>
        </w:rPr>
        <w:t>a combination of grand List, population, and distance, in exchange for a special use status for those who live or own a second home in the Town of Peru. This article is advisory in nature and does not bind the town to further action.</w:t>
      </w:r>
    </w:p>
    <w:p w14:paraId="506BC7ED" w14:textId="34A568F1" w:rsidR="00F37860" w:rsidRDefault="00F37860" w:rsidP="00254BE7">
      <w:pPr>
        <w:spacing w:after="0"/>
        <w:rPr>
          <w:bCs/>
          <w:sz w:val="24"/>
          <w:szCs w:val="24"/>
        </w:rPr>
      </w:pPr>
      <w:r>
        <w:rPr>
          <w:bCs/>
          <w:sz w:val="24"/>
          <w:szCs w:val="24"/>
        </w:rPr>
        <w:t xml:space="preserve">        </w:t>
      </w:r>
    </w:p>
    <w:p w14:paraId="3CAC4217" w14:textId="4905DA56" w:rsidR="009A6148" w:rsidRDefault="00F37860" w:rsidP="00254BE7">
      <w:pPr>
        <w:spacing w:after="0"/>
        <w:rPr>
          <w:bCs/>
          <w:sz w:val="24"/>
          <w:szCs w:val="24"/>
        </w:rPr>
      </w:pPr>
      <w:r>
        <w:rPr>
          <w:bCs/>
          <w:sz w:val="24"/>
          <w:szCs w:val="24"/>
        </w:rPr>
        <w:t xml:space="preserve">Public comment </w:t>
      </w:r>
      <w:r w:rsidR="009A6148">
        <w:rPr>
          <w:bCs/>
          <w:sz w:val="24"/>
          <w:szCs w:val="24"/>
        </w:rPr>
        <w:t>–</w:t>
      </w:r>
      <w:r>
        <w:rPr>
          <w:bCs/>
          <w:sz w:val="24"/>
          <w:szCs w:val="24"/>
        </w:rPr>
        <w:t xml:space="preserve"> None</w:t>
      </w:r>
    </w:p>
    <w:p w14:paraId="72E15FC9" w14:textId="1C60CF85" w:rsidR="00254BE7" w:rsidRDefault="00F37860" w:rsidP="00254BE7">
      <w:pPr>
        <w:spacing w:after="0"/>
        <w:rPr>
          <w:bCs/>
          <w:sz w:val="24"/>
          <w:szCs w:val="24"/>
        </w:rPr>
      </w:pPr>
      <w:r>
        <w:rPr>
          <w:bCs/>
          <w:sz w:val="24"/>
          <w:szCs w:val="24"/>
        </w:rPr>
        <w:t xml:space="preserve">Questions – Ivanna Reed asked if there would be an inside pool at the facility. Cindy </w:t>
      </w:r>
      <w:proofErr w:type="spellStart"/>
      <w:r>
        <w:rPr>
          <w:bCs/>
          <w:sz w:val="24"/>
          <w:szCs w:val="24"/>
        </w:rPr>
        <w:t>Gubb</w:t>
      </w:r>
      <w:proofErr w:type="spellEnd"/>
      <w:r>
        <w:rPr>
          <w:bCs/>
          <w:sz w:val="24"/>
          <w:szCs w:val="24"/>
        </w:rPr>
        <w:t xml:space="preserve">,             </w:t>
      </w:r>
    </w:p>
    <w:p w14:paraId="5D701DD1" w14:textId="2A669FBF" w:rsidR="009A6148" w:rsidRDefault="009A6148" w:rsidP="00254BE7">
      <w:pPr>
        <w:spacing w:after="0"/>
        <w:rPr>
          <w:bCs/>
          <w:sz w:val="24"/>
          <w:szCs w:val="24"/>
        </w:rPr>
      </w:pPr>
      <w:r>
        <w:rPr>
          <w:bCs/>
          <w:sz w:val="24"/>
          <w:szCs w:val="24"/>
        </w:rPr>
        <w:t xml:space="preserve">Representative for the </w:t>
      </w:r>
      <w:proofErr w:type="spellStart"/>
      <w:r>
        <w:rPr>
          <w:bCs/>
          <w:sz w:val="24"/>
          <w:szCs w:val="24"/>
        </w:rPr>
        <w:t>Northshire</w:t>
      </w:r>
      <w:proofErr w:type="spellEnd"/>
      <w:r>
        <w:rPr>
          <w:bCs/>
          <w:sz w:val="24"/>
          <w:szCs w:val="24"/>
        </w:rPr>
        <w:t xml:space="preserve"> Community Field House</w:t>
      </w:r>
      <w:r w:rsidR="00F37860">
        <w:rPr>
          <w:bCs/>
          <w:sz w:val="24"/>
          <w:szCs w:val="24"/>
        </w:rPr>
        <w:t xml:space="preserve"> advised there would not be at </w:t>
      </w:r>
      <w:r>
        <w:rPr>
          <w:bCs/>
          <w:sz w:val="24"/>
          <w:szCs w:val="24"/>
        </w:rPr>
        <w:t xml:space="preserve">               </w:t>
      </w:r>
    </w:p>
    <w:p w14:paraId="6A9C7B07" w14:textId="2A13C625" w:rsidR="00A20FB6" w:rsidRDefault="00F37860" w:rsidP="00A20FB6">
      <w:pPr>
        <w:spacing w:after="0"/>
        <w:rPr>
          <w:bCs/>
          <w:sz w:val="24"/>
          <w:szCs w:val="24"/>
        </w:rPr>
      </w:pPr>
      <w:r>
        <w:rPr>
          <w:bCs/>
          <w:sz w:val="24"/>
          <w:szCs w:val="24"/>
        </w:rPr>
        <w:t>this point in the project. Much research</w:t>
      </w:r>
      <w:r w:rsidR="00E6275F">
        <w:rPr>
          <w:bCs/>
          <w:sz w:val="24"/>
          <w:szCs w:val="24"/>
        </w:rPr>
        <w:t xml:space="preserve"> went into this </w:t>
      </w:r>
      <w:r w:rsidR="00F62595">
        <w:rPr>
          <w:bCs/>
          <w:sz w:val="24"/>
          <w:szCs w:val="24"/>
        </w:rPr>
        <w:t>decision,</w:t>
      </w:r>
      <w:r w:rsidR="00E6275F">
        <w:rPr>
          <w:bCs/>
          <w:sz w:val="24"/>
          <w:szCs w:val="24"/>
        </w:rPr>
        <w:t xml:space="preserve"> and it is just not financially feasible at this time. Ivanna Reed also asked if the $325,500 going to the Capitol Construction Fund will be raised by taxes. She was advised that “Yes” the funds would ultimately be raised by taxes.</w:t>
      </w:r>
      <w:r w:rsidR="00A20FB6">
        <w:rPr>
          <w:bCs/>
          <w:sz w:val="24"/>
          <w:szCs w:val="24"/>
        </w:rPr>
        <w:t xml:space="preserve"> Tucker Murphy inquired as to what will happen if not all towns vote to go ahead. Cindy </w:t>
      </w:r>
      <w:proofErr w:type="spellStart"/>
      <w:r w:rsidR="00A20FB6">
        <w:rPr>
          <w:bCs/>
          <w:sz w:val="24"/>
          <w:szCs w:val="24"/>
        </w:rPr>
        <w:t>Gubb</w:t>
      </w:r>
      <w:proofErr w:type="spellEnd"/>
      <w:r w:rsidR="00A20FB6">
        <w:rPr>
          <w:bCs/>
          <w:sz w:val="24"/>
          <w:szCs w:val="24"/>
        </w:rPr>
        <w:t xml:space="preserve"> advised the powers that be would revise plans and come at it from a different </w:t>
      </w:r>
      <w:r w:rsidR="00F62595">
        <w:rPr>
          <w:bCs/>
          <w:sz w:val="24"/>
          <w:szCs w:val="24"/>
        </w:rPr>
        <w:t>perspective</w:t>
      </w:r>
      <w:r w:rsidR="00A20FB6">
        <w:rPr>
          <w:bCs/>
          <w:sz w:val="24"/>
          <w:szCs w:val="24"/>
        </w:rPr>
        <w:t xml:space="preserve">. Ivanna </w:t>
      </w:r>
      <w:r w:rsidR="00F62595">
        <w:rPr>
          <w:bCs/>
          <w:sz w:val="24"/>
          <w:szCs w:val="24"/>
        </w:rPr>
        <w:t>R</w:t>
      </w:r>
      <w:r w:rsidR="00A20FB6">
        <w:rPr>
          <w:bCs/>
          <w:sz w:val="24"/>
          <w:szCs w:val="24"/>
        </w:rPr>
        <w:t xml:space="preserve">eed asked about the timeline for beginning construction, Cindy </w:t>
      </w:r>
      <w:proofErr w:type="spellStart"/>
      <w:r w:rsidR="00A20FB6">
        <w:rPr>
          <w:bCs/>
          <w:sz w:val="24"/>
          <w:szCs w:val="24"/>
        </w:rPr>
        <w:t>Gubb</w:t>
      </w:r>
      <w:proofErr w:type="spellEnd"/>
      <w:r w:rsidR="00A20FB6">
        <w:rPr>
          <w:bCs/>
          <w:sz w:val="24"/>
          <w:szCs w:val="24"/>
        </w:rPr>
        <w:t xml:space="preserve"> stated that construction could start as early as this fall.</w:t>
      </w:r>
    </w:p>
    <w:p w14:paraId="0089CF1C" w14:textId="77777777" w:rsidR="00301ABB" w:rsidRDefault="00301ABB" w:rsidP="00A20FB6">
      <w:pPr>
        <w:spacing w:after="0"/>
        <w:rPr>
          <w:bCs/>
          <w:sz w:val="24"/>
          <w:szCs w:val="24"/>
        </w:rPr>
      </w:pPr>
    </w:p>
    <w:p w14:paraId="21D5ABF4" w14:textId="2F12D533" w:rsidR="006130A6" w:rsidRPr="00301ABB" w:rsidRDefault="000D32FD" w:rsidP="00A20FB6">
      <w:pPr>
        <w:spacing w:after="0"/>
        <w:rPr>
          <w:bCs/>
          <w:sz w:val="24"/>
          <w:szCs w:val="24"/>
        </w:rPr>
      </w:pPr>
      <w:r>
        <w:rPr>
          <w:b/>
          <w:sz w:val="24"/>
          <w:szCs w:val="24"/>
        </w:rPr>
        <w:t>Discuss other non-binding business:</w:t>
      </w:r>
    </w:p>
    <w:p w14:paraId="2155B3DB" w14:textId="5691A713" w:rsidR="000D32FD" w:rsidRDefault="000D32FD" w:rsidP="00A20FB6">
      <w:pPr>
        <w:spacing w:after="0"/>
        <w:rPr>
          <w:bCs/>
          <w:sz w:val="24"/>
          <w:szCs w:val="24"/>
        </w:rPr>
      </w:pPr>
      <w:r>
        <w:rPr>
          <w:bCs/>
          <w:sz w:val="24"/>
          <w:szCs w:val="24"/>
        </w:rPr>
        <w:t xml:space="preserve">Jon Mowry spoke to the fact that </w:t>
      </w:r>
      <w:proofErr w:type="spellStart"/>
      <w:r>
        <w:rPr>
          <w:bCs/>
          <w:sz w:val="24"/>
          <w:szCs w:val="24"/>
        </w:rPr>
        <w:t>the</w:t>
      </w:r>
      <w:r w:rsidR="0064583B">
        <w:rPr>
          <w:bCs/>
          <w:sz w:val="24"/>
          <w:szCs w:val="24"/>
        </w:rPr>
        <w:t>T</w:t>
      </w:r>
      <w:r>
        <w:rPr>
          <w:bCs/>
          <w:sz w:val="24"/>
          <w:szCs w:val="24"/>
        </w:rPr>
        <w:t>own</w:t>
      </w:r>
      <w:proofErr w:type="spellEnd"/>
      <w:r>
        <w:rPr>
          <w:bCs/>
          <w:sz w:val="24"/>
          <w:szCs w:val="24"/>
        </w:rPr>
        <w:t xml:space="preserve"> of Peru</w:t>
      </w:r>
      <w:r w:rsidR="00DC7203">
        <w:rPr>
          <w:bCs/>
          <w:sz w:val="24"/>
          <w:szCs w:val="24"/>
        </w:rPr>
        <w:t xml:space="preserve"> </w:t>
      </w:r>
      <w:r w:rsidR="006130A6">
        <w:rPr>
          <w:bCs/>
          <w:sz w:val="24"/>
          <w:szCs w:val="24"/>
        </w:rPr>
        <w:t>needs</w:t>
      </w:r>
      <w:r w:rsidR="00DC7203">
        <w:rPr>
          <w:bCs/>
          <w:sz w:val="24"/>
          <w:szCs w:val="24"/>
        </w:rPr>
        <w:t xml:space="preserve"> numerous people to fill vacant positions</w:t>
      </w:r>
      <w:r w:rsidR="0064583B">
        <w:rPr>
          <w:bCs/>
          <w:sz w:val="24"/>
          <w:szCs w:val="24"/>
        </w:rPr>
        <w:t xml:space="preserve"> in our town government</w:t>
      </w:r>
      <w:r w:rsidR="00DC7203">
        <w:rPr>
          <w:bCs/>
          <w:sz w:val="24"/>
          <w:szCs w:val="24"/>
        </w:rPr>
        <w:t xml:space="preserve">. Most importantly </w:t>
      </w:r>
      <w:r w:rsidR="00683F44">
        <w:rPr>
          <w:bCs/>
          <w:sz w:val="24"/>
          <w:szCs w:val="24"/>
        </w:rPr>
        <w:t xml:space="preserve">Listers, Auditors &amp; Planning Commission members. </w:t>
      </w:r>
      <w:r w:rsidR="006208C7">
        <w:rPr>
          <w:bCs/>
          <w:sz w:val="24"/>
          <w:szCs w:val="24"/>
        </w:rPr>
        <w:t xml:space="preserve"> Ivanna Reed asked if there are job descriptions on the town web page</w:t>
      </w:r>
      <w:r w:rsidR="00603818">
        <w:rPr>
          <w:bCs/>
          <w:sz w:val="24"/>
          <w:szCs w:val="24"/>
        </w:rPr>
        <w:t xml:space="preserve">. Jon Mowry states that anyone who is already serving in any of these positions would be willing to discuss what the job </w:t>
      </w:r>
      <w:r w:rsidR="00F62595">
        <w:rPr>
          <w:bCs/>
          <w:sz w:val="24"/>
          <w:szCs w:val="24"/>
        </w:rPr>
        <w:t>entails,</w:t>
      </w:r>
      <w:r w:rsidR="006130A6">
        <w:rPr>
          <w:bCs/>
          <w:sz w:val="24"/>
          <w:szCs w:val="24"/>
        </w:rPr>
        <w:t xml:space="preserve"> or the State of Vermont website would be another resource.</w:t>
      </w:r>
      <w:r w:rsidR="006208C7">
        <w:rPr>
          <w:bCs/>
          <w:sz w:val="24"/>
          <w:szCs w:val="24"/>
        </w:rPr>
        <w:t xml:space="preserve"> </w:t>
      </w:r>
    </w:p>
    <w:p w14:paraId="375ABB1D" w14:textId="014FCEE3" w:rsidR="006208C7" w:rsidRDefault="006208C7" w:rsidP="00A20FB6">
      <w:pPr>
        <w:spacing w:after="0"/>
        <w:rPr>
          <w:bCs/>
          <w:sz w:val="24"/>
          <w:szCs w:val="24"/>
        </w:rPr>
      </w:pPr>
    </w:p>
    <w:p w14:paraId="6DC07849" w14:textId="4B5322DD" w:rsidR="004F18BB" w:rsidRPr="004F18BB" w:rsidRDefault="004F18BB" w:rsidP="00A20FB6">
      <w:pPr>
        <w:spacing w:after="0"/>
        <w:rPr>
          <w:b/>
          <w:sz w:val="24"/>
          <w:szCs w:val="24"/>
        </w:rPr>
      </w:pPr>
      <w:r w:rsidRPr="004F18BB">
        <w:rPr>
          <w:b/>
          <w:sz w:val="24"/>
          <w:szCs w:val="24"/>
        </w:rPr>
        <w:t>ARPA</w:t>
      </w:r>
    </w:p>
    <w:p w14:paraId="61CC9A7E" w14:textId="4F6D60A9" w:rsidR="004F18BB" w:rsidRDefault="006208C7" w:rsidP="00A20FB6">
      <w:pPr>
        <w:spacing w:after="0"/>
        <w:rPr>
          <w:bCs/>
          <w:sz w:val="24"/>
          <w:szCs w:val="24"/>
        </w:rPr>
      </w:pPr>
      <w:r>
        <w:rPr>
          <w:bCs/>
          <w:sz w:val="24"/>
          <w:szCs w:val="24"/>
        </w:rPr>
        <w:t>Jon Mowry advised that the restrictions regarding how our ARPA money ($120,000) can be spent have been eased significantly. Suggestions are welcome as to the spending of th</w:t>
      </w:r>
      <w:r w:rsidR="004F18BB">
        <w:rPr>
          <w:bCs/>
          <w:sz w:val="24"/>
          <w:szCs w:val="24"/>
        </w:rPr>
        <w:t>ese monies. Tucker Murphy suggests we put a form online at the town website to gather input from residents.</w:t>
      </w:r>
    </w:p>
    <w:p w14:paraId="32220E35" w14:textId="5F87E6C9" w:rsidR="004F18BB" w:rsidRDefault="004F18BB" w:rsidP="00A20FB6">
      <w:pPr>
        <w:spacing w:after="0"/>
        <w:rPr>
          <w:bCs/>
          <w:sz w:val="24"/>
          <w:szCs w:val="24"/>
        </w:rPr>
      </w:pPr>
    </w:p>
    <w:p w14:paraId="7BAD9D8F" w14:textId="777AF1AD" w:rsidR="004F18BB" w:rsidRDefault="004F18BB" w:rsidP="00A20FB6">
      <w:pPr>
        <w:spacing w:after="0"/>
        <w:rPr>
          <w:b/>
          <w:sz w:val="24"/>
          <w:szCs w:val="24"/>
        </w:rPr>
      </w:pPr>
      <w:r w:rsidRPr="004F18BB">
        <w:rPr>
          <w:b/>
          <w:sz w:val="24"/>
          <w:szCs w:val="24"/>
        </w:rPr>
        <w:t>Comcast</w:t>
      </w:r>
    </w:p>
    <w:p w14:paraId="6FBF4AD8" w14:textId="41DB26E2" w:rsidR="006130A6" w:rsidRDefault="004F18BB" w:rsidP="00A20FB6">
      <w:pPr>
        <w:spacing w:after="0"/>
        <w:rPr>
          <w:bCs/>
          <w:sz w:val="24"/>
          <w:szCs w:val="24"/>
        </w:rPr>
      </w:pPr>
      <w:r w:rsidRPr="00603818">
        <w:rPr>
          <w:bCs/>
          <w:sz w:val="24"/>
          <w:szCs w:val="24"/>
        </w:rPr>
        <w:t>Jon Mowry is looking for someone to be</w:t>
      </w:r>
      <w:r w:rsidR="00603818">
        <w:rPr>
          <w:bCs/>
          <w:sz w:val="24"/>
          <w:szCs w:val="24"/>
        </w:rPr>
        <w:t xml:space="preserve"> a point person for the acquisition of Internet for those in Town who don’t have service and would like </w:t>
      </w:r>
      <w:r w:rsidR="00F868B5">
        <w:rPr>
          <w:bCs/>
          <w:sz w:val="24"/>
          <w:szCs w:val="24"/>
        </w:rPr>
        <w:t>it</w:t>
      </w:r>
      <w:r w:rsidR="00603818">
        <w:rPr>
          <w:bCs/>
          <w:sz w:val="24"/>
          <w:szCs w:val="24"/>
        </w:rPr>
        <w:t xml:space="preserve">. John Murphy states he will check in with John </w:t>
      </w:r>
      <w:proofErr w:type="spellStart"/>
      <w:r w:rsidR="00603818">
        <w:rPr>
          <w:bCs/>
          <w:sz w:val="24"/>
          <w:szCs w:val="24"/>
        </w:rPr>
        <w:t>Stichter</w:t>
      </w:r>
      <w:proofErr w:type="spellEnd"/>
      <w:r w:rsidR="00603818">
        <w:rPr>
          <w:bCs/>
          <w:sz w:val="24"/>
          <w:szCs w:val="24"/>
        </w:rPr>
        <w:t xml:space="preserve"> as he was the point person for the North Road group</w:t>
      </w:r>
      <w:r w:rsidR="006130A6">
        <w:rPr>
          <w:bCs/>
          <w:sz w:val="24"/>
          <w:szCs w:val="24"/>
        </w:rPr>
        <w:t xml:space="preserve"> last fall.</w:t>
      </w:r>
      <w:r w:rsidR="00F868B5">
        <w:rPr>
          <w:bCs/>
          <w:sz w:val="24"/>
          <w:szCs w:val="24"/>
        </w:rPr>
        <w:t xml:space="preserve"> </w:t>
      </w:r>
      <w:r w:rsidR="00D9071E">
        <w:rPr>
          <w:bCs/>
          <w:sz w:val="24"/>
          <w:szCs w:val="24"/>
        </w:rPr>
        <w:t xml:space="preserve">Ivanna Reed inquired about the Southern Vermont Communication District. Jon states </w:t>
      </w:r>
      <w:r w:rsidR="0023311B">
        <w:rPr>
          <w:bCs/>
          <w:sz w:val="24"/>
          <w:szCs w:val="24"/>
        </w:rPr>
        <w:t xml:space="preserve">we do belong to this group but have not been well represented. Jon asked Ivanna if she would consider being our representative. Ivanna replied she would </w:t>
      </w:r>
      <w:r w:rsidR="00301ABB">
        <w:rPr>
          <w:bCs/>
          <w:sz w:val="24"/>
          <w:szCs w:val="24"/>
        </w:rPr>
        <w:t>investigate</w:t>
      </w:r>
      <w:r w:rsidR="0023311B">
        <w:rPr>
          <w:bCs/>
          <w:sz w:val="24"/>
          <w:szCs w:val="24"/>
        </w:rPr>
        <w:t xml:space="preserve"> this further and get some more information about the SVCD.</w:t>
      </w:r>
    </w:p>
    <w:p w14:paraId="0F6F9169" w14:textId="462A17E6" w:rsidR="00301ABB" w:rsidRPr="00301ABB" w:rsidRDefault="00301ABB" w:rsidP="00A20FB6">
      <w:pPr>
        <w:spacing w:after="0"/>
        <w:rPr>
          <w:b/>
          <w:sz w:val="24"/>
          <w:szCs w:val="24"/>
        </w:rPr>
      </w:pPr>
    </w:p>
    <w:p w14:paraId="1ED90DAB" w14:textId="07EE1059" w:rsidR="00301ABB" w:rsidRDefault="00301ABB" w:rsidP="00A20FB6">
      <w:pPr>
        <w:spacing w:after="0"/>
        <w:rPr>
          <w:b/>
          <w:sz w:val="24"/>
          <w:szCs w:val="24"/>
        </w:rPr>
      </w:pPr>
    </w:p>
    <w:p w14:paraId="52F5D4C9" w14:textId="151DF2D9" w:rsidR="00301ABB" w:rsidRDefault="00301ABB" w:rsidP="00A20FB6">
      <w:pPr>
        <w:spacing w:after="0"/>
        <w:rPr>
          <w:b/>
          <w:sz w:val="24"/>
          <w:szCs w:val="24"/>
        </w:rPr>
      </w:pPr>
      <w:r>
        <w:rPr>
          <w:b/>
          <w:sz w:val="24"/>
          <w:szCs w:val="24"/>
        </w:rPr>
        <w:lastRenderedPageBreak/>
        <w:t xml:space="preserve">Traffic </w:t>
      </w:r>
    </w:p>
    <w:p w14:paraId="38FA1C2A" w14:textId="09C68BF9" w:rsidR="00301ABB" w:rsidRDefault="00301ABB" w:rsidP="00A20FB6">
      <w:pPr>
        <w:spacing w:after="0"/>
        <w:rPr>
          <w:bCs/>
          <w:sz w:val="24"/>
          <w:szCs w:val="24"/>
        </w:rPr>
      </w:pPr>
      <w:r>
        <w:rPr>
          <w:bCs/>
          <w:sz w:val="24"/>
          <w:szCs w:val="24"/>
        </w:rPr>
        <w:t>Ivanna Reed expressed great concern about the speed of trucks as well as people not stopping at the stop signs in the village of Peru. Jo</w:t>
      </w:r>
      <w:r w:rsidR="0064583B">
        <w:rPr>
          <w:bCs/>
          <w:sz w:val="24"/>
          <w:szCs w:val="24"/>
        </w:rPr>
        <w:t xml:space="preserve">n Mowry </w:t>
      </w:r>
      <w:r w:rsidR="005D6799">
        <w:rPr>
          <w:bCs/>
          <w:sz w:val="24"/>
          <w:szCs w:val="24"/>
        </w:rPr>
        <w:t>let Ivanna know that if she should write a letter that the selectboard could review, approve &amp; sign, he would send it to the powers that be.</w:t>
      </w:r>
    </w:p>
    <w:p w14:paraId="5856B6BB" w14:textId="11ACF648" w:rsidR="005D6799" w:rsidRDefault="005D6799" w:rsidP="00A20FB6">
      <w:pPr>
        <w:spacing w:after="0"/>
        <w:rPr>
          <w:bCs/>
          <w:sz w:val="24"/>
          <w:szCs w:val="24"/>
        </w:rPr>
      </w:pPr>
    </w:p>
    <w:p w14:paraId="3370F389" w14:textId="603E71C3" w:rsidR="005D6799" w:rsidRDefault="005D6799" w:rsidP="00A20FB6">
      <w:pPr>
        <w:spacing w:after="0"/>
        <w:rPr>
          <w:bCs/>
          <w:sz w:val="24"/>
          <w:szCs w:val="24"/>
        </w:rPr>
      </w:pPr>
      <w:r>
        <w:rPr>
          <w:bCs/>
          <w:sz w:val="24"/>
          <w:szCs w:val="24"/>
        </w:rPr>
        <w:t xml:space="preserve">Jon Mowry made a motion to adjourn, Chuck </w:t>
      </w:r>
      <w:r w:rsidR="0064583B">
        <w:rPr>
          <w:bCs/>
          <w:sz w:val="24"/>
          <w:szCs w:val="24"/>
        </w:rPr>
        <w:t>B</w:t>
      </w:r>
      <w:r>
        <w:rPr>
          <w:bCs/>
          <w:sz w:val="24"/>
          <w:szCs w:val="24"/>
        </w:rPr>
        <w:t>lack seconded it. All in favor.</w:t>
      </w:r>
    </w:p>
    <w:p w14:paraId="7FC034A6" w14:textId="6CC6FC1D" w:rsidR="005D6799" w:rsidRDefault="005D6799" w:rsidP="00A20FB6">
      <w:pPr>
        <w:spacing w:after="0"/>
        <w:rPr>
          <w:bCs/>
          <w:sz w:val="24"/>
          <w:szCs w:val="24"/>
        </w:rPr>
      </w:pPr>
      <w:r>
        <w:rPr>
          <w:bCs/>
          <w:sz w:val="24"/>
          <w:szCs w:val="24"/>
        </w:rPr>
        <w:t>Meeting adjourned at 7:47PM</w:t>
      </w:r>
    </w:p>
    <w:p w14:paraId="19C8BB57" w14:textId="44C7BD17" w:rsidR="005D6799" w:rsidRDefault="005D6799" w:rsidP="00A20FB6">
      <w:pPr>
        <w:spacing w:after="0"/>
        <w:rPr>
          <w:bCs/>
          <w:sz w:val="24"/>
          <w:szCs w:val="24"/>
        </w:rPr>
      </w:pPr>
    </w:p>
    <w:p w14:paraId="3DAE0450" w14:textId="77777777" w:rsidR="005D6799" w:rsidRPr="00301ABB" w:rsidRDefault="005D6799" w:rsidP="00A20FB6">
      <w:pPr>
        <w:spacing w:after="0"/>
        <w:rPr>
          <w:bCs/>
          <w:sz w:val="24"/>
          <w:szCs w:val="24"/>
        </w:rPr>
      </w:pPr>
    </w:p>
    <w:p w14:paraId="291749C4" w14:textId="77777777" w:rsidR="003071DA" w:rsidRDefault="003071DA" w:rsidP="00A20FB6">
      <w:pPr>
        <w:spacing w:after="0"/>
        <w:rPr>
          <w:bCs/>
          <w:sz w:val="24"/>
          <w:szCs w:val="24"/>
        </w:rPr>
      </w:pPr>
      <w:r>
        <w:rPr>
          <w:bCs/>
          <w:sz w:val="24"/>
          <w:szCs w:val="24"/>
        </w:rPr>
        <w:t>Respectfully Submitted,</w:t>
      </w:r>
    </w:p>
    <w:p w14:paraId="024F9789" w14:textId="77777777" w:rsidR="003071DA" w:rsidRDefault="003071DA" w:rsidP="00A20FB6">
      <w:pPr>
        <w:spacing w:after="0"/>
        <w:rPr>
          <w:bCs/>
          <w:sz w:val="24"/>
          <w:szCs w:val="24"/>
        </w:rPr>
      </w:pPr>
      <w:r>
        <w:rPr>
          <w:bCs/>
          <w:sz w:val="24"/>
          <w:szCs w:val="24"/>
        </w:rPr>
        <w:t>Melinda M. Beebe</w:t>
      </w:r>
    </w:p>
    <w:p w14:paraId="216AFA6C" w14:textId="77777777" w:rsidR="003071DA" w:rsidRDefault="003071DA" w:rsidP="00A20FB6">
      <w:pPr>
        <w:spacing w:after="0"/>
        <w:rPr>
          <w:bCs/>
          <w:sz w:val="24"/>
          <w:szCs w:val="24"/>
        </w:rPr>
      </w:pPr>
      <w:r>
        <w:rPr>
          <w:bCs/>
          <w:sz w:val="24"/>
          <w:szCs w:val="24"/>
        </w:rPr>
        <w:t>Town Clerk</w:t>
      </w:r>
    </w:p>
    <w:p w14:paraId="58F629E6" w14:textId="70AAF4B6" w:rsidR="006208C7" w:rsidRPr="000D32FD" w:rsidRDefault="003071DA" w:rsidP="00A20FB6">
      <w:pPr>
        <w:spacing w:after="0"/>
        <w:rPr>
          <w:bCs/>
          <w:sz w:val="24"/>
          <w:szCs w:val="24"/>
        </w:rPr>
      </w:pPr>
      <w:r>
        <w:rPr>
          <w:bCs/>
          <w:sz w:val="24"/>
          <w:szCs w:val="24"/>
        </w:rPr>
        <w:t>Town of Peru</w:t>
      </w:r>
      <w:r w:rsidR="006208C7">
        <w:rPr>
          <w:bCs/>
          <w:sz w:val="24"/>
          <w:szCs w:val="24"/>
        </w:rPr>
        <w:t xml:space="preserve"> </w:t>
      </w:r>
    </w:p>
    <w:p w14:paraId="076B4B3E" w14:textId="1028B767" w:rsidR="00A20FB6" w:rsidRDefault="00A20FB6" w:rsidP="00254BE7">
      <w:pPr>
        <w:spacing w:after="0"/>
        <w:rPr>
          <w:bCs/>
          <w:sz w:val="24"/>
          <w:szCs w:val="24"/>
        </w:rPr>
      </w:pPr>
    </w:p>
    <w:p w14:paraId="2F1906D7" w14:textId="6E2822A6" w:rsidR="00045BDB" w:rsidRDefault="00045BDB" w:rsidP="00254BE7">
      <w:pPr>
        <w:spacing w:after="0"/>
        <w:rPr>
          <w:bCs/>
          <w:sz w:val="24"/>
          <w:szCs w:val="24"/>
        </w:rPr>
      </w:pPr>
    </w:p>
    <w:p w14:paraId="14C62229" w14:textId="10192915" w:rsidR="00045BDB" w:rsidRDefault="00045BDB" w:rsidP="00254BE7">
      <w:pPr>
        <w:spacing w:after="0"/>
        <w:rPr>
          <w:bCs/>
          <w:sz w:val="24"/>
          <w:szCs w:val="24"/>
        </w:rPr>
      </w:pPr>
    </w:p>
    <w:p w14:paraId="3049C839" w14:textId="77777777" w:rsidR="00045BDB" w:rsidRPr="00254BE7" w:rsidRDefault="00045BDB" w:rsidP="00254BE7">
      <w:pPr>
        <w:spacing w:after="0"/>
        <w:rPr>
          <w:bCs/>
          <w:sz w:val="24"/>
          <w:szCs w:val="24"/>
        </w:rPr>
      </w:pPr>
    </w:p>
    <w:p w14:paraId="2ED26BC5" w14:textId="018A741E" w:rsidR="00F65CD5" w:rsidRDefault="00F65CD5" w:rsidP="00DF0782">
      <w:pPr>
        <w:pStyle w:val="ListParagraph"/>
        <w:spacing w:after="0"/>
        <w:rPr>
          <w:bCs/>
          <w:sz w:val="24"/>
          <w:szCs w:val="24"/>
        </w:rPr>
      </w:pPr>
    </w:p>
    <w:p w14:paraId="37954C56" w14:textId="759E43E0" w:rsidR="009A6148" w:rsidRDefault="009A6148" w:rsidP="00DF0782">
      <w:pPr>
        <w:pStyle w:val="ListParagraph"/>
        <w:spacing w:after="0"/>
        <w:rPr>
          <w:bCs/>
          <w:sz w:val="24"/>
          <w:szCs w:val="24"/>
        </w:rPr>
      </w:pPr>
    </w:p>
    <w:p w14:paraId="539EDC5D" w14:textId="77777777" w:rsidR="009A6148" w:rsidRDefault="009A6148" w:rsidP="00DF0782">
      <w:pPr>
        <w:pStyle w:val="ListParagraph"/>
        <w:spacing w:after="0"/>
        <w:rPr>
          <w:bCs/>
          <w:sz w:val="24"/>
          <w:szCs w:val="24"/>
        </w:rPr>
      </w:pPr>
    </w:p>
    <w:p w14:paraId="16B029DD" w14:textId="77777777" w:rsidR="00F65CD5" w:rsidRPr="00F65CD5" w:rsidRDefault="00F65CD5" w:rsidP="00DF0782">
      <w:pPr>
        <w:pStyle w:val="ListParagraph"/>
        <w:spacing w:after="0"/>
        <w:rPr>
          <w:bCs/>
          <w:sz w:val="24"/>
          <w:szCs w:val="24"/>
        </w:rPr>
      </w:pPr>
    </w:p>
    <w:p w14:paraId="1A6D008F" w14:textId="0D85B007" w:rsidR="00F05620" w:rsidRPr="00F65CD5" w:rsidRDefault="00F05620" w:rsidP="00DF0782">
      <w:pPr>
        <w:pStyle w:val="ListParagraph"/>
        <w:spacing w:after="0"/>
        <w:rPr>
          <w:bCs/>
          <w:sz w:val="24"/>
          <w:szCs w:val="24"/>
        </w:rPr>
      </w:pPr>
      <w:r w:rsidRPr="00F65CD5">
        <w:rPr>
          <w:bCs/>
          <w:sz w:val="24"/>
          <w:szCs w:val="24"/>
        </w:rPr>
        <w:t xml:space="preserve"> </w:t>
      </w:r>
    </w:p>
    <w:p w14:paraId="6ABFA149" w14:textId="77777777" w:rsidR="00F05620" w:rsidRPr="00F05620" w:rsidRDefault="00F05620" w:rsidP="00DF0782">
      <w:pPr>
        <w:pStyle w:val="ListParagraph"/>
        <w:spacing w:after="0"/>
        <w:rPr>
          <w:b/>
          <w:sz w:val="24"/>
          <w:szCs w:val="24"/>
        </w:rPr>
      </w:pPr>
    </w:p>
    <w:p w14:paraId="336E3D75" w14:textId="77777777" w:rsidR="00DF0782" w:rsidRPr="00DE278A" w:rsidRDefault="00DF0782" w:rsidP="00DF0782">
      <w:pPr>
        <w:pStyle w:val="ListParagraph"/>
        <w:spacing w:after="0"/>
      </w:pPr>
    </w:p>
    <w:p w14:paraId="7709674C" w14:textId="77777777" w:rsidR="0083799D" w:rsidRPr="0063727F" w:rsidRDefault="0083799D" w:rsidP="0063727F">
      <w:pPr>
        <w:spacing w:after="0"/>
      </w:pPr>
    </w:p>
    <w:sectPr w:rsidR="0083799D" w:rsidRPr="0063727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24BE3" w14:textId="77777777" w:rsidR="00A63DAC" w:rsidRDefault="00A63DAC" w:rsidP="005A0EF0">
      <w:pPr>
        <w:spacing w:after="0" w:line="240" w:lineRule="auto"/>
      </w:pPr>
      <w:r>
        <w:separator/>
      </w:r>
    </w:p>
  </w:endnote>
  <w:endnote w:type="continuationSeparator" w:id="0">
    <w:p w14:paraId="6A094703" w14:textId="77777777" w:rsidR="00A63DAC" w:rsidRDefault="00A63DAC" w:rsidP="005A0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E8903" w14:textId="77777777" w:rsidR="005A0EF0" w:rsidRDefault="005A0E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B83C7" w14:textId="77777777" w:rsidR="005A0EF0" w:rsidRDefault="005A0E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7F9D" w14:textId="77777777" w:rsidR="005A0EF0" w:rsidRDefault="005A0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C5772" w14:textId="77777777" w:rsidR="00A63DAC" w:rsidRDefault="00A63DAC" w:rsidP="005A0EF0">
      <w:pPr>
        <w:spacing w:after="0" w:line="240" w:lineRule="auto"/>
      </w:pPr>
      <w:r>
        <w:separator/>
      </w:r>
    </w:p>
  </w:footnote>
  <w:footnote w:type="continuationSeparator" w:id="0">
    <w:p w14:paraId="0DDA4CB5" w14:textId="77777777" w:rsidR="00A63DAC" w:rsidRDefault="00A63DAC" w:rsidP="005A0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6BB90" w14:textId="620FC6B3" w:rsidR="005A0EF0" w:rsidRDefault="00A63DAC">
    <w:pPr>
      <w:pStyle w:val="Header"/>
    </w:pPr>
    <w:r>
      <w:rPr>
        <w:noProof/>
      </w:rPr>
      <w:pict w14:anchorId="35ADA7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6886752" o:spid="_x0000_s1026" type="#_x0000_t136" style="position:absolute;margin-left:0;margin-top:0;width:549.9pt;height:109.95pt;rotation:315;z-index:-251655168;mso-position-horizontal:center;mso-position-horizontal-relative:margin;mso-position-vertical:center;mso-position-vertical-relative:margin" o:allowincell="f" fillcolor="silver" stroked="f">
          <v:fill opacity=".5"/>
          <v:textpath style="font-family:&quot;Calibri&quot;;font-size:1pt" string="Subject to Approv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141FD" w14:textId="6AC25A83" w:rsidR="005A0EF0" w:rsidRDefault="00A63DAC">
    <w:pPr>
      <w:pStyle w:val="Header"/>
    </w:pPr>
    <w:r>
      <w:rPr>
        <w:noProof/>
      </w:rPr>
      <w:pict w14:anchorId="115451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6886753" o:spid="_x0000_s1027" type="#_x0000_t136" style="position:absolute;margin-left:0;margin-top:0;width:549.9pt;height:109.95pt;rotation:315;z-index:-251653120;mso-position-horizontal:center;mso-position-horizontal-relative:margin;mso-position-vertical:center;mso-position-vertical-relative:margin" o:allowincell="f" fillcolor="silver" stroked="f">
          <v:fill opacity=".5"/>
          <v:textpath style="font-family:&quot;Calibri&quot;;font-size:1pt" string="Subject to Approv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7FB7A" w14:textId="2561415F" w:rsidR="005A0EF0" w:rsidRDefault="00A63DAC">
    <w:pPr>
      <w:pStyle w:val="Header"/>
    </w:pPr>
    <w:r>
      <w:rPr>
        <w:noProof/>
      </w:rPr>
      <w:pict w14:anchorId="3C4B07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6886751" o:spid="_x0000_s1025" type="#_x0000_t136" style="position:absolute;margin-left:0;margin-top:0;width:549.9pt;height:109.95pt;rotation:315;z-index:-251657216;mso-position-horizontal:center;mso-position-horizontal-relative:margin;mso-position-vertical:center;mso-position-vertical-relative:margin" o:allowincell="f" fillcolor="silver" stroked="f">
          <v:fill opacity=".5"/>
          <v:textpath style="font-family:&quot;Calibri&quot;;font-size:1pt" string="Subject to Approv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6E69"/>
    <w:multiLevelType w:val="hybridMultilevel"/>
    <w:tmpl w:val="19623B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39301C"/>
    <w:multiLevelType w:val="hybridMultilevel"/>
    <w:tmpl w:val="42424B92"/>
    <w:lvl w:ilvl="0" w:tplc="430802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7F"/>
    <w:rsid w:val="00045BDB"/>
    <w:rsid w:val="000D32FD"/>
    <w:rsid w:val="001051FD"/>
    <w:rsid w:val="00135C47"/>
    <w:rsid w:val="00160515"/>
    <w:rsid w:val="0023311B"/>
    <w:rsid w:val="00247C70"/>
    <w:rsid w:val="00254BE7"/>
    <w:rsid w:val="00301ABB"/>
    <w:rsid w:val="003071DA"/>
    <w:rsid w:val="004F18BB"/>
    <w:rsid w:val="005A06CC"/>
    <w:rsid w:val="005A0EF0"/>
    <w:rsid w:val="005B031D"/>
    <w:rsid w:val="005D6799"/>
    <w:rsid w:val="00603818"/>
    <w:rsid w:val="006130A6"/>
    <w:rsid w:val="006208C7"/>
    <w:rsid w:val="006245B8"/>
    <w:rsid w:val="0063727F"/>
    <w:rsid w:val="0064583B"/>
    <w:rsid w:val="006536FD"/>
    <w:rsid w:val="00683F44"/>
    <w:rsid w:val="00741219"/>
    <w:rsid w:val="00770E92"/>
    <w:rsid w:val="007A6C16"/>
    <w:rsid w:val="007C214D"/>
    <w:rsid w:val="007F1856"/>
    <w:rsid w:val="0083799D"/>
    <w:rsid w:val="00894665"/>
    <w:rsid w:val="00955DA5"/>
    <w:rsid w:val="009A6148"/>
    <w:rsid w:val="00A20FB6"/>
    <w:rsid w:val="00A63DAC"/>
    <w:rsid w:val="00B45C81"/>
    <w:rsid w:val="00D9071E"/>
    <w:rsid w:val="00DC7203"/>
    <w:rsid w:val="00DE278A"/>
    <w:rsid w:val="00DF0782"/>
    <w:rsid w:val="00E6275F"/>
    <w:rsid w:val="00E76534"/>
    <w:rsid w:val="00E80812"/>
    <w:rsid w:val="00F05620"/>
    <w:rsid w:val="00F37860"/>
    <w:rsid w:val="00F518EB"/>
    <w:rsid w:val="00F62595"/>
    <w:rsid w:val="00F65CD5"/>
    <w:rsid w:val="00F868B5"/>
    <w:rsid w:val="00F90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89247"/>
  <w15:chartTrackingRefBased/>
  <w15:docId w15:val="{1179DB6D-ABE0-4C0D-8E15-4E90AF105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78A"/>
    <w:pPr>
      <w:ind w:left="720"/>
      <w:contextualSpacing/>
    </w:pPr>
  </w:style>
  <w:style w:type="paragraph" w:styleId="Header">
    <w:name w:val="header"/>
    <w:basedOn w:val="Normal"/>
    <w:link w:val="HeaderChar"/>
    <w:uiPriority w:val="99"/>
    <w:unhideWhenUsed/>
    <w:rsid w:val="005A0E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EF0"/>
  </w:style>
  <w:style w:type="paragraph" w:styleId="Footer">
    <w:name w:val="footer"/>
    <w:basedOn w:val="Normal"/>
    <w:link w:val="FooterChar"/>
    <w:uiPriority w:val="99"/>
    <w:unhideWhenUsed/>
    <w:rsid w:val="005A0E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1294</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Peru</dc:creator>
  <cp:keywords/>
  <dc:description/>
  <cp:lastModifiedBy>Town Peru</cp:lastModifiedBy>
  <cp:revision>4</cp:revision>
  <dcterms:created xsi:type="dcterms:W3CDTF">2022-03-08T15:50:00Z</dcterms:created>
  <dcterms:modified xsi:type="dcterms:W3CDTF">2022-03-08T18:40:00Z</dcterms:modified>
</cp:coreProperties>
</file>