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1A8D" w14:textId="007CC3F5" w:rsidR="0055760A" w:rsidRPr="0055760A" w:rsidRDefault="0055760A" w:rsidP="0055760A">
      <w:pPr>
        <w:spacing w:after="0"/>
        <w:rPr>
          <w:b/>
          <w:bCs/>
          <w:sz w:val="28"/>
          <w:szCs w:val="28"/>
        </w:rPr>
      </w:pPr>
      <w:r w:rsidRPr="0055760A">
        <w:rPr>
          <w:b/>
          <w:bCs/>
          <w:sz w:val="28"/>
          <w:szCs w:val="28"/>
        </w:rPr>
        <w:t>TOWN OF PERU PLANNING COMMISSION</w:t>
      </w:r>
    </w:p>
    <w:p w14:paraId="237794DA" w14:textId="4C98EBBC" w:rsidR="0055760A" w:rsidRPr="0055760A" w:rsidRDefault="0055760A" w:rsidP="0055760A">
      <w:pPr>
        <w:spacing w:after="0"/>
        <w:rPr>
          <w:b/>
          <w:bCs/>
          <w:sz w:val="28"/>
          <w:szCs w:val="28"/>
        </w:rPr>
      </w:pPr>
      <w:r w:rsidRPr="0055760A">
        <w:rPr>
          <w:b/>
          <w:bCs/>
          <w:sz w:val="28"/>
          <w:szCs w:val="28"/>
        </w:rPr>
        <w:t xml:space="preserve">MINUTES FOR THE MEETING OF </w:t>
      </w:r>
      <w:r w:rsidR="00992740">
        <w:rPr>
          <w:b/>
          <w:bCs/>
          <w:sz w:val="28"/>
          <w:szCs w:val="28"/>
        </w:rPr>
        <w:t>4/13/22</w:t>
      </w:r>
    </w:p>
    <w:p w14:paraId="3D962BF6" w14:textId="77777777" w:rsidR="0055760A" w:rsidRDefault="0055760A" w:rsidP="0055760A">
      <w:pPr>
        <w:pBdr>
          <w:bottom w:val="single" w:sz="12" w:space="1" w:color="auto"/>
        </w:pBdr>
        <w:spacing w:after="0"/>
      </w:pPr>
    </w:p>
    <w:p w14:paraId="4521621F" w14:textId="77777777" w:rsidR="0055760A" w:rsidRDefault="0055760A" w:rsidP="0055760A">
      <w:pPr>
        <w:spacing w:after="0"/>
      </w:pPr>
      <w:r>
        <w:t>PRESENT</w:t>
      </w:r>
    </w:p>
    <w:p w14:paraId="798BDC0D" w14:textId="6A52EED2" w:rsidR="0055760A" w:rsidRDefault="00520478" w:rsidP="0055760A">
      <w:pPr>
        <w:spacing w:after="0"/>
      </w:pPr>
      <w:r>
        <w:t>Mike Gayda (</w:t>
      </w:r>
      <w:r w:rsidR="00992740">
        <w:t>who had to leave at</w:t>
      </w:r>
      <w:r>
        <w:t xml:space="preserve"> 5:55 P.M)</w:t>
      </w:r>
      <w:r w:rsidR="00992740">
        <w:t xml:space="preserve">, </w:t>
      </w:r>
      <w:r w:rsidR="0055760A">
        <w:t>Lucas Hughes, LJ Petra, Jim Jordan, Will Goodwin ZA</w:t>
      </w:r>
    </w:p>
    <w:p w14:paraId="1F6B94FC" w14:textId="7D3F4BF4" w:rsidR="0055760A" w:rsidRDefault="0055760A" w:rsidP="0055760A">
      <w:pPr>
        <w:spacing w:after="0"/>
      </w:pPr>
    </w:p>
    <w:p w14:paraId="0051C9A1" w14:textId="45AFB223" w:rsidR="0055760A" w:rsidRDefault="00992740" w:rsidP="0055760A">
      <w:pPr>
        <w:spacing w:after="0"/>
      </w:pPr>
      <w:r>
        <w:t xml:space="preserve">Visitors: </w:t>
      </w:r>
      <w:r w:rsidR="0055760A">
        <w:t xml:space="preserve">Olivia </w:t>
      </w:r>
      <w:proofErr w:type="spellStart"/>
      <w:r w:rsidR="0055760A">
        <w:t>Rukat</w:t>
      </w:r>
      <w:proofErr w:type="spellEnd"/>
      <w:r w:rsidR="0055760A">
        <w:t>, Jay Reichman, Frances Sheehan (zoom), Rudy Bednar (zoom), Robert Dial (zoom), Leslie Dial (zoom)</w:t>
      </w:r>
    </w:p>
    <w:p w14:paraId="0585E167" w14:textId="04A364A2" w:rsidR="0055760A" w:rsidRDefault="0055760A" w:rsidP="0055760A">
      <w:pPr>
        <w:spacing w:after="0"/>
      </w:pPr>
      <w:r>
        <w:t>_____________________________________________________________________________________</w:t>
      </w:r>
    </w:p>
    <w:p w14:paraId="7C24D780" w14:textId="546E201A" w:rsidR="0055760A" w:rsidRDefault="0055760A" w:rsidP="0055760A">
      <w:pPr>
        <w:spacing w:after="0"/>
      </w:pPr>
      <w:r w:rsidRPr="00992740">
        <w:rPr>
          <w:b/>
          <w:bCs/>
        </w:rPr>
        <w:t>Call to order</w:t>
      </w:r>
      <w:r>
        <w:t xml:space="preserve"> by Chair-Mile Gayda</w:t>
      </w:r>
      <w:r w:rsidR="00520478">
        <w:t xml:space="preserve"> 5:34</w:t>
      </w:r>
    </w:p>
    <w:p w14:paraId="2C6C3459" w14:textId="77777777" w:rsidR="0055760A" w:rsidRDefault="0055760A" w:rsidP="0055760A">
      <w:pPr>
        <w:spacing w:after="0"/>
      </w:pPr>
    </w:p>
    <w:p w14:paraId="4E211512" w14:textId="6E165013" w:rsidR="0055760A" w:rsidRDefault="0055760A" w:rsidP="0055760A">
      <w:pPr>
        <w:spacing w:after="0"/>
      </w:pPr>
      <w:r w:rsidRPr="00992740">
        <w:rPr>
          <w:b/>
          <w:bCs/>
        </w:rPr>
        <w:t xml:space="preserve">Changes to </w:t>
      </w:r>
      <w:proofErr w:type="spellStart"/>
      <w:proofErr w:type="gramStart"/>
      <w:r w:rsidRPr="00992740">
        <w:rPr>
          <w:b/>
          <w:bCs/>
        </w:rPr>
        <w:t>Agenda</w:t>
      </w:r>
      <w:r w:rsidR="002E38FF">
        <w:rPr>
          <w:b/>
          <w:bCs/>
        </w:rPr>
        <w:t>:</w:t>
      </w:r>
      <w:r w:rsidR="00520478">
        <w:t>none</w:t>
      </w:r>
      <w:proofErr w:type="spellEnd"/>
      <w:proofErr w:type="gramEnd"/>
    </w:p>
    <w:p w14:paraId="66322C1A" w14:textId="77777777" w:rsidR="0055760A" w:rsidRDefault="0055760A" w:rsidP="0055760A">
      <w:pPr>
        <w:spacing w:after="0"/>
      </w:pPr>
    </w:p>
    <w:p w14:paraId="183F27B7" w14:textId="0F935951" w:rsidR="00520478" w:rsidRDefault="00520478" w:rsidP="0055760A">
      <w:pPr>
        <w:spacing w:after="0"/>
      </w:pPr>
      <w:r w:rsidRPr="002E38FF">
        <w:rPr>
          <w:b/>
          <w:bCs/>
        </w:rPr>
        <w:t>Hearing</w:t>
      </w:r>
      <w:r>
        <w:t xml:space="preserve">: Longview Mojo and John Eastman have applied for a 5-lot </w:t>
      </w:r>
      <w:r w:rsidR="00CF20FE">
        <w:t>Planned Unit Development</w:t>
      </w:r>
      <w:r>
        <w:t xml:space="preserve"> on Mad Tom Notch Rd.,</w:t>
      </w:r>
    </w:p>
    <w:p w14:paraId="327FAAFE" w14:textId="69F14E2F" w:rsidR="00520478" w:rsidRDefault="00520478" w:rsidP="0055760A">
      <w:pPr>
        <w:spacing w:after="0"/>
      </w:pPr>
    </w:p>
    <w:p w14:paraId="69515968" w14:textId="0632239C" w:rsidR="00520478" w:rsidRDefault="00520478" w:rsidP="0055760A">
      <w:pPr>
        <w:spacing w:after="0"/>
      </w:pPr>
      <w:r>
        <w:t>The Applicant</w:t>
      </w:r>
      <w:r w:rsidR="00264CA4">
        <w:t>’</w:t>
      </w:r>
      <w:r>
        <w:t xml:space="preserve">s Engineer gave a presentation on </w:t>
      </w:r>
      <w:r w:rsidR="00264CA4">
        <w:t>how the project was designed, and the State permits</w:t>
      </w:r>
      <w:r w:rsidR="002E38FF">
        <w:t xml:space="preserve"> required</w:t>
      </w:r>
      <w:r w:rsidR="00264CA4">
        <w:t xml:space="preserve">. The applicant talked about wanting to create </w:t>
      </w:r>
      <w:r w:rsidR="002E38FF">
        <w:t>a</w:t>
      </w:r>
      <w:r w:rsidR="00264CA4">
        <w:t xml:space="preserve"> </w:t>
      </w:r>
      <w:proofErr w:type="spellStart"/>
      <w:r w:rsidR="002C1DD5">
        <w:t>Planed</w:t>
      </w:r>
      <w:proofErr w:type="spellEnd"/>
      <w:r w:rsidR="002C1DD5">
        <w:t xml:space="preserve"> Unit Development</w:t>
      </w:r>
      <w:r w:rsidR="00264CA4">
        <w:t xml:space="preserve"> </w:t>
      </w:r>
      <w:r w:rsidR="00992740">
        <w:t>where</w:t>
      </w:r>
      <w:r w:rsidR="00264CA4">
        <w:t xml:space="preserve"> friends and family</w:t>
      </w:r>
      <w:r w:rsidR="00992740">
        <w:t xml:space="preserve"> could build homes</w:t>
      </w:r>
      <w:r w:rsidR="00264CA4">
        <w:t xml:space="preserve">. The board asked questions about the impact of the project on emergency services, and the other people’s views. Adjoining </w:t>
      </w:r>
      <w:proofErr w:type="gramStart"/>
      <w:r w:rsidR="00264CA4">
        <w:t>land owners</w:t>
      </w:r>
      <w:proofErr w:type="gramEnd"/>
      <w:r w:rsidR="00264CA4">
        <w:t xml:space="preserve"> asked how clearing would </w:t>
      </w:r>
      <w:proofErr w:type="spellStart"/>
      <w:r w:rsidR="00264CA4">
        <w:t>effect</w:t>
      </w:r>
      <w:proofErr w:type="spellEnd"/>
      <w:r w:rsidR="00264CA4">
        <w:t xml:space="preserve"> the hydrology of downhill properties, the applicants engineer described the </w:t>
      </w:r>
      <w:r w:rsidR="00BC3674">
        <w:t xml:space="preserve">stormwater treatment and erosion control measures required by the state of Vt., and said there would still be a large wooded buffer around the development. There were also questions from visitors about increased car and truck traffic, and </w:t>
      </w:r>
      <w:r w:rsidR="00992740">
        <w:t>d</w:t>
      </w:r>
      <w:r w:rsidR="002E38FF">
        <w:t>r</w:t>
      </w:r>
      <w:r w:rsidR="00992740">
        <w:t>ivers</w:t>
      </w:r>
      <w:r w:rsidR="00BC3674">
        <w:t xml:space="preserve"> not stopping at the North Rd and </w:t>
      </w:r>
      <w:proofErr w:type="spellStart"/>
      <w:r w:rsidR="00BC3674">
        <w:t>Hapgood</w:t>
      </w:r>
      <w:proofErr w:type="spellEnd"/>
      <w:r w:rsidR="00BC3674">
        <w:t xml:space="preserve"> Pond Rd stop sign.</w:t>
      </w:r>
    </w:p>
    <w:p w14:paraId="48EF5FDD" w14:textId="77777777" w:rsidR="00264CA4" w:rsidRDefault="00264CA4" w:rsidP="0055760A">
      <w:pPr>
        <w:spacing w:after="0"/>
      </w:pPr>
    </w:p>
    <w:p w14:paraId="437F149E" w14:textId="3D9870B8" w:rsidR="0055760A" w:rsidRDefault="002D6498" w:rsidP="0055760A">
      <w:pPr>
        <w:spacing w:after="0"/>
      </w:pPr>
      <w:r w:rsidRPr="002E38FF">
        <w:rPr>
          <w:b/>
          <w:bCs/>
        </w:rPr>
        <w:t>Old Business</w:t>
      </w:r>
      <w:r w:rsidR="002E38FF">
        <w:rPr>
          <w:b/>
          <w:bCs/>
        </w:rPr>
        <w:t>:</w:t>
      </w:r>
      <w:r>
        <w:t xml:space="preserve"> Peru’s attorney has </w:t>
      </w:r>
      <w:proofErr w:type="gramStart"/>
      <w:r>
        <w:t>made a suggestion</w:t>
      </w:r>
      <w:proofErr w:type="gramEnd"/>
      <w:r>
        <w:t xml:space="preserve"> on how to proceed with permitting the Bromley Fire Tower, and the ZA passed that information on to the Green Mountain Club.</w:t>
      </w:r>
    </w:p>
    <w:p w14:paraId="51D159FB" w14:textId="77777777" w:rsidR="002D6498" w:rsidRDefault="002D6498" w:rsidP="0055760A">
      <w:pPr>
        <w:spacing w:after="0"/>
      </w:pPr>
    </w:p>
    <w:p w14:paraId="7D46C264" w14:textId="60645C29" w:rsidR="0055760A" w:rsidRDefault="0055760A" w:rsidP="0055760A">
      <w:pPr>
        <w:spacing w:after="0"/>
      </w:pPr>
      <w:r w:rsidRPr="002E38FF">
        <w:rPr>
          <w:b/>
          <w:bCs/>
        </w:rPr>
        <w:t xml:space="preserve">Other matters to be determined by the </w:t>
      </w:r>
      <w:proofErr w:type="spellStart"/>
      <w:proofErr w:type="gramStart"/>
      <w:r w:rsidRPr="002E38FF">
        <w:rPr>
          <w:b/>
          <w:bCs/>
        </w:rPr>
        <w:t>Chair</w:t>
      </w:r>
      <w:r w:rsidR="002E38FF">
        <w:rPr>
          <w:b/>
          <w:bCs/>
        </w:rPr>
        <w:t>:</w:t>
      </w:r>
      <w:r>
        <w:t>None</w:t>
      </w:r>
      <w:proofErr w:type="spellEnd"/>
      <w:proofErr w:type="gramEnd"/>
    </w:p>
    <w:p w14:paraId="1E9C8418" w14:textId="5035341C" w:rsidR="0055760A" w:rsidRDefault="0055760A" w:rsidP="0055760A">
      <w:pPr>
        <w:spacing w:after="0"/>
      </w:pPr>
    </w:p>
    <w:p w14:paraId="241CE752" w14:textId="35DDA399" w:rsidR="002D6498" w:rsidRDefault="002D6498" w:rsidP="0055760A">
      <w:pPr>
        <w:spacing w:after="0"/>
      </w:pPr>
      <w:r>
        <w:t>The visitors were asked to leave</w:t>
      </w:r>
      <w:r w:rsidR="00992740">
        <w:t xml:space="preserve"> so</w:t>
      </w:r>
      <w:r>
        <w:t xml:space="preserve"> the board </w:t>
      </w:r>
      <w:r w:rsidR="00992740">
        <w:t>could go into</w:t>
      </w:r>
      <w:r>
        <w:t xml:space="preserve"> executive session</w:t>
      </w:r>
      <w:r w:rsidR="00992740">
        <w:t>. The board discussed and voted on the application from Longview Mojo and John Eastman.</w:t>
      </w:r>
      <w:r>
        <w:t xml:space="preserve"> </w:t>
      </w:r>
    </w:p>
    <w:p w14:paraId="4F642E05" w14:textId="77777777" w:rsidR="00992740" w:rsidRDefault="00992740" w:rsidP="0055760A">
      <w:pPr>
        <w:spacing w:after="0"/>
      </w:pPr>
    </w:p>
    <w:p w14:paraId="758459AB" w14:textId="6E7B585F" w:rsidR="0055760A" w:rsidRPr="00ED5C29" w:rsidRDefault="0055760A" w:rsidP="0055760A">
      <w:pPr>
        <w:spacing w:after="0"/>
      </w:pPr>
      <w:r w:rsidRPr="002E38FF">
        <w:rPr>
          <w:b/>
          <w:bCs/>
        </w:rPr>
        <w:t>Meeting adjourned</w:t>
      </w:r>
      <w:r>
        <w:t xml:space="preserve"> at </w:t>
      </w:r>
      <w:r w:rsidR="00992740">
        <w:t>6:20</w:t>
      </w:r>
      <w:r>
        <w:t xml:space="preserve"> P.M.</w:t>
      </w:r>
    </w:p>
    <w:p w14:paraId="7170E3DD" w14:textId="77777777" w:rsidR="0055760A" w:rsidRDefault="0055760A" w:rsidP="0055760A"/>
    <w:p w14:paraId="408E92A1" w14:textId="77777777" w:rsidR="0055760A" w:rsidRDefault="0055760A" w:rsidP="0055760A">
      <w:r w:rsidRPr="002E38FF">
        <w:rPr>
          <w:b/>
          <w:bCs/>
        </w:rPr>
        <w:t>Approved</w:t>
      </w:r>
      <w:r>
        <w:t xml:space="preserve"> __________________________________________________________ _____/_____/_____</w:t>
      </w:r>
    </w:p>
    <w:p w14:paraId="389C01C8" w14:textId="300242DF" w:rsidR="0055760A" w:rsidRDefault="0055760A" w:rsidP="0055760A">
      <w:r>
        <w:t>Mike Gayda chai</w:t>
      </w:r>
      <w:r w:rsidR="002E38FF">
        <w:t>r</w:t>
      </w:r>
    </w:p>
    <w:p w14:paraId="53FD2095" w14:textId="77777777" w:rsidR="0055760A" w:rsidRDefault="0055760A" w:rsidP="0055760A"/>
    <w:p w14:paraId="3E1C237F" w14:textId="77777777" w:rsidR="001C3B4B" w:rsidRDefault="001C3B4B"/>
    <w:sectPr w:rsidR="001C3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0A"/>
    <w:rsid w:val="001C3B4B"/>
    <w:rsid w:val="00264CA4"/>
    <w:rsid w:val="002C1DD5"/>
    <w:rsid w:val="002D6498"/>
    <w:rsid w:val="002E38FF"/>
    <w:rsid w:val="00392735"/>
    <w:rsid w:val="00520478"/>
    <w:rsid w:val="0055760A"/>
    <w:rsid w:val="00992740"/>
    <w:rsid w:val="00BC3674"/>
    <w:rsid w:val="00C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F074"/>
  <w15:chartTrackingRefBased/>
  <w15:docId w15:val="{0C8EC5B2-5699-4CC5-8A35-E491C6F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Assistant Clerk</cp:lastModifiedBy>
  <cp:revision>2</cp:revision>
  <dcterms:created xsi:type="dcterms:W3CDTF">2022-04-14T18:51:00Z</dcterms:created>
  <dcterms:modified xsi:type="dcterms:W3CDTF">2022-04-14T18:51:00Z</dcterms:modified>
</cp:coreProperties>
</file>