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22C40" w14:textId="77777777" w:rsidR="001B0D9A" w:rsidRDefault="001B0D9A" w:rsidP="001B0D9A">
      <w:pPr>
        <w:pStyle w:val="NoSpacing"/>
        <w:jc w:val="center"/>
        <w:rPr>
          <w:rFonts w:ascii="Baskerville Old Face" w:hAnsi="Baskerville Old Face"/>
          <w:b/>
          <w:bCs/>
          <w:sz w:val="44"/>
          <w:szCs w:val="44"/>
        </w:rPr>
      </w:pPr>
      <w:r>
        <w:rPr>
          <w:rFonts w:ascii="Baskerville Old Face" w:hAnsi="Baskerville Old Face"/>
          <w:b/>
          <w:bCs/>
          <w:sz w:val="44"/>
          <w:szCs w:val="44"/>
        </w:rPr>
        <w:t>TOWN OF PERU</w:t>
      </w:r>
    </w:p>
    <w:p w14:paraId="3F389387" w14:textId="77777777" w:rsidR="001B0D9A" w:rsidRDefault="001B0D9A" w:rsidP="001B0D9A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Selectboard Meeting</w:t>
      </w:r>
    </w:p>
    <w:p w14:paraId="78807AAE" w14:textId="4554AD15" w:rsidR="001B0D9A" w:rsidRDefault="000C0BB6" w:rsidP="001B0D9A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June 1, 2022</w:t>
      </w:r>
    </w:p>
    <w:p w14:paraId="73EF60D7" w14:textId="77777777" w:rsidR="001B0D9A" w:rsidRDefault="001B0D9A" w:rsidP="001B0D9A">
      <w:pPr>
        <w:pStyle w:val="NoSpacing"/>
        <w:rPr>
          <w:rFonts w:ascii="Baskerville Old Face" w:hAnsi="Baskerville Old Face"/>
          <w:sz w:val="40"/>
          <w:szCs w:val="40"/>
        </w:rPr>
      </w:pPr>
    </w:p>
    <w:p w14:paraId="41630D38" w14:textId="46F066D0" w:rsidR="001B0D9A" w:rsidRPr="0008294A" w:rsidRDefault="001B0D9A" w:rsidP="001B0D9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Present:</w:t>
      </w:r>
      <w:r w:rsidR="0008294A">
        <w:rPr>
          <w:rFonts w:ascii="Baskerville Old Face" w:hAnsi="Baskerville Old Face"/>
          <w:sz w:val="32"/>
          <w:szCs w:val="32"/>
        </w:rPr>
        <w:t xml:space="preserve">  Jon Mowry, Todd Williams, Ben Foltz, Barbara Petra</w:t>
      </w:r>
    </w:p>
    <w:p w14:paraId="0FFEF397" w14:textId="77777777" w:rsidR="001B0D9A" w:rsidRDefault="001B0D9A" w:rsidP="001B0D9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2D39DF4" w14:textId="6810BD95" w:rsidR="001B0D9A" w:rsidRPr="0008294A" w:rsidRDefault="001B0D9A" w:rsidP="001B0D9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Meeting Called to Order:</w:t>
      </w:r>
      <w:r w:rsidR="00F24CED">
        <w:rPr>
          <w:rFonts w:ascii="Baskerville Old Face" w:hAnsi="Baskerville Old Face"/>
          <w:sz w:val="32"/>
          <w:szCs w:val="32"/>
        </w:rPr>
        <w:t xml:space="preserve">  Jon called the meeting to order at 6:37pm.</w:t>
      </w:r>
    </w:p>
    <w:p w14:paraId="4B5F7906" w14:textId="77777777" w:rsidR="001B0D9A" w:rsidRDefault="001B0D9A" w:rsidP="001B0D9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8B2BDC9" w14:textId="5ABD6DED" w:rsidR="001B0D9A" w:rsidRPr="00B66629" w:rsidRDefault="001B0D9A" w:rsidP="001B0D9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Review/Approve Minutes:</w:t>
      </w:r>
      <w:r w:rsidR="00B66629">
        <w:rPr>
          <w:rFonts w:ascii="Baskerville Old Face" w:hAnsi="Baskerville Old Face"/>
          <w:sz w:val="32"/>
          <w:szCs w:val="32"/>
        </w:rPr>
        <w:t xml:space="preserve">  After review, Jon made a motion to accept minu</w:t>
      </w:r>
      <w:r w:rsidR="00EF7111">
        <w:rPr>
          <w:rFonts w:ascii="Baskerville Old Face" w:hAnsi="Baskerville Old Face"/>
          <w:sz w:val="32"/>
          <w:szCs w:val="32"/>
        </w:rPr>
        <w:t>tes from previous meeting; Todd seconded; all in favor; motion passed.</w:t>
      </w:r>
      <w:r w:rsidR="00B66629">
        <w:rPr>
          <w:rFonts w:ascii="Baskerville Old Face" w:hAnsi="Baskerville Old Face"/>
          <w:sz w:val="32"/>
          <w:szCs w:val="32"/>
        </w:rPr>
        <w:t xml:space="preserve"> </w:t>
      </w:r>
    </w:p>
    <w:p w14:paraId="6C27A35B" w14:textId="77777777" w:rsidR="001B0D9A" w:rsidRDefault="001B0D9A" w:rsidP="001B0D9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7B2C402" w14:textId="2DADEB43" w:rsidR="001B0D9A" w:rsidRPr="00EF7111" w:rsidRDefault="001B0D9A" w:rsidP="001B0D9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Request to Change Agenda:</w:t>
      </w:r>
      <w:r w:rsidR="00EF7111">
        <w:rPr>
          <w:rFonts w:ascii="Baskerville Old Face" w:hAnsi="Baskerville Old Face"/>
          <w:sz w:val="32"/>
          <w:szCs w:val="32"/>
        </w:rPr>
        <w:t xml:space="preserve">  </w:t>
      </w:r>
      <w:r w:rsidR="0001448C">
        <w:rPr>
          <w:rFonts w:ascii="Baskerville Old Face" w:hAnsi="Baskerville Old Face"/>
          <w:sz w:val="32"/>
          <w:szCs w:val="32"/>
        </w:rPr>
        <w:t>Jon</w:t>
      </w:r>
      <w:r w:rsidR="005D3C06">
        <w:rPr>
          <w:rFonts w:ascii="Baskerville Old Face" w:hAnsi="Baskerville Old Face"/>
          <w:sz w:val="32"/>
          <w:szCs w:val="32"/>
        </w:rPr>
        <w:t xml:space="preserve"> made a motion to review </w:t>
      </w:r>
      <w:r w:rsidR="00785F71">
        <w:rPr>
          <w:rFonts w:ascii="Baskerville Old Face" w:hAnsi="Baskerville Old Face"/>
          <w:sz w:val="32"/>
          <w:szCs w:val="32"/>
        </w:rPr>
        <w:t>overweight permit; Todd seconded; all in favor; motion passed.</w:t>
      </w:r>
    </w:p>
    <w:p w14:paraId="30165493" w14:textId="77777777" w:rsidR="001B0D9A" w:rsidRDefault="001B0D9A" w:rsidP="001B0D9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3B748B1" w14:textId="11D29DF3" w:rsidR="001B0D9A" w:rsidRPr="005270FC" w:rsidRDefault="001B0D9A" w:rsidP="001B0D9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Public Comment:</w:t>
      </w:r>
      <w:r w:rsidR="005270FC">
        <w:rPr>
          <w:rFonts w:ascii="Baskerville Old Face" w:hAnsi="Baskerville Old Face"/>
          <w:sz w:val="32"/>
          <w:szCs w:val="32"/>
        </w:rPr>
        <w:t xml:space="preserve">  None.</w:t>
      </w:r>
    </w:p>
    <w:p w14:paraId="096C9E79" w14:textId="77777777" w:rsidR="001B0D9A" w:rsidRDefault="001B0D9A" w:rsidP="001B0D9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7083836" w14:textId="75B04735" w:rsidR="001B0D9A" w:rsidRPr="005270FC" w:rsidRDefault="001B0D9A" w:rsidP="001B0D9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Road Foreman Report:</w:t>
      </w:r>
      <w:r w:rsidR="005270FC">
        <w:rPr>
          <w:rFonts w:ascii="Baskerville Old Face" w:hAnsi="Baskerville Old Face"/>
          <w:sz w:val="32"/>
          <w:szCs w:val="32"/>
        </w:rPr>
        <w:t xml:space="preserve">  </w:t>
      </w:r>
      <w:r w:rsidR="00B34FCF">
        <w:rPr>
          <w:rFonts w:ascii="Baskerville Old Face" w:hAnsi="Baskerville Old Face"/>
          <w:sz w:val="32"/>
          <w:szCs w:val="32"/>
        </w:rPr>
        <w:t xml:space="preserve">Screening of </w:t>
      </w:r>
      <w:r w:rsidR="00355BDA">
        <w:rPr>
          <w:rFonts w:ascii="Baskerville Old Face" w:hAnsi="Baskerville Old Face"/>
          <w:sz w:val="32"/>
          <w:szCs w:val="32"/>
        </w:rPr>
        <w:t xml:space="preserve">South Road garage did not </w:t>
      </w:r>
      <w:r w:rsidR="00111D45">
        <w:rPr>
          <w:rFonts w:ascii="Baskerville Old Face" w:hAnsi="Baskerville Old Face"/>
          <w:sz w:val="32"/>
          <w:szCs w:val="32"/>
        </w:rPr>
        <w:t>alleviate</w:t>
      </w:r>
      <w:r w:rsidR="00355BDA">
        <w:rPr>
          <w:rFonts w:ascii="Baskerville Old Face" w:hAnsi="Baskerville Old Face"/>
          <w:sz w:val="32"/>
          <w:szCs w:val="32"/>
        </w:rPr>
        <w:t xml:space="preserve"> the</w:t>
      </w:r>
      <w:r w:rsidR="00111D45">
        <w:rPr>
          <w:rFonts w:ascii="Baskerville Old Face" w:hAnsi="Baskerville Old Face"/>
          <w:sz w:val="32"/>
          <w:szCs w:val="32"/>
        </w:rPr>
        <w:t xml:space="preserve"> pigeon problem.  They will now try wood.</w:t>
      </w:r>
    </w:p>
    <w:p w14:paraId="01614890" w14:textId="77777777" w:rsidR="001B0D9A" w:rsidRDefault="001B0D9A" w:rsidP="001B0D9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C2960BB" w14:textId="3937244D" w:rsidR="001B0D9A" w:rsidRDefault="001B0D9A" w:rsidP="001B0D9A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  <w:r>
        <w:rPr>
          <w:rFonts w:ascii="Baskerville Old Face" w:hAnsi="Baskerville Old Face"/>
          <w:b/>
          <w:bCs/>
          <w:sz w:val="36"/>
          <w:szCs w:val="36"/>
          <w:u w:val="single"/>
        </w:rPr>
        <w:t>New Business</w:t>
      </w:r>
    </w:p>
    <w:p w14:paraId="137861B6" w14:textId="2FA8CCD2" w:rsidR="00A707FE" w:rsidRDefault="00A707FE" w:rsidP="001B0D9A">
      <w:pPr>
        <w:pStyle w:val="NoSpacing"/>
        <w:rPr>
          <w:rFonts w:ascii="Baskerville Old Face" w:hAnsi="Baskerville Old Face"/>
          <w:sz w:val="32"/>
          <w:szCs w:val="32"/>
          <w:u w:val="single"/>
        </w:rPr>
      </w:pPr>
    </w:p>
    <w:p w14:paraId="79C64DFB" w14:textId="6068ED4F" w:rsidR="00A13C8A" w:rsidRDefault="00387E93" w:rsidP="001B0D9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Excess </w:t>
      </w:r>
      <w:r w:rsidR="004A72A9">
        <w:rPr>
          <w:rFonts w:ascii="Baskerville Old Face" w:hAnsi="Baskerville Old Face"/>
          <w:b/>
          <w:bCs/>
          <w:sz w:val="32"/>
          <w:szCs w:val="32"/>
        </w:rPr>
        <w:t>W</w:t>
      </w:r>
      <w:r w:rsidR="00624899">
        <w:rPr>
          <w:rFonts w:ascii="Baskerville Old Face" w:hAnsi="Baskerville Old Face"/>
          <w:b/>
          <w:bCs/>
          <w:sz w:val="32"/>
          <w:szCs w:val="32"/>
        </w:rPr>
        <w:t xml:space="preserve">eight Permit:  </w:t>
      </w:r>
      <w:r w:rsidR="00624899">
        <w:rPr>
          <w:rFonts w:ascii="Baskerville Old Face" w:hAnsi="Baskerville Old Face"/>
          <w:sz w:val="32"/>
          <w:szCs w:val="32"/>
        </w:rPr>
        <w:t xml:space="preserve">An </w:t>
      </w:r>
      <w:r w:rsidR="004A72A9">
        <w:rPr>
          <w:rFonts w:ascii="Baskerville Old Face" w:hAnsi="Baskerville Old Face"/>
          <w:sz w:val="32"/>
          <w:szCs w:val="32"/>
        </w:rPr>
        <w:t xml:space="preserve">excess </w:t>
      </w:r>
      <w:r w:rsidR="00624899">
        <w:rPr>
          <w:rFonts w:ascii="Baskerville Old Face" w:hAnsi="Baskerville Old Face"/>
          <w:sz w:val="32"/>
          <w:szCs w:val="32"/>
        </w:rPr>
        <w:t>weight permit from</w:t>
      </w:r>
      <w:r w:rsidR="004A72A9">
        <w:rPr>
          <w:rFonts w:ascii="Baskerville Old Face" w:hAnsi="Baskerville Old Face"/>
          <w:sz w:val="32"/>
          <w:szCs w:val="32"/>
        </w:rPr>
        <w:t xml:space="preserve"> Consolidated Communications was reviewed</w:t>
      </w:r>
      <w:r w:rsidR="000E529F">
        <w:rPr>
          <w:rFonts w:ascii="Baskerville Old Face" w:hAnsi="Baskerville Old Face"/>
          <w:sz w:val="32"/>
          <w:szCs w:val="32"/>
        </w:rPr>
        <w:t xml:space="preserve">, </w:t>
      </w:r>
      <w:proofErr w:type="gramStart"/>
      <w:r w:rsidR="000E529F">
        <w:rPr>
          <w:rFonts w:ascii="Baskerville Old Face" w:hAnsi="Baskerville Old Face"/>
          <w:sz w:val="32"/>
          <w:szCs w:val="32"/>
        </w:rPr>
        <w:t>approved</w:t>
      </w:r>
      <w:proofErr w:type="gramEnd"/>
      <w:r w:rsidR="000E529F">
        <w:rPr>
          <w:rFonts w:ascii="Baskerville Old Face" w:hAnsi="Baskerville Old Face"/>
          <w:sz w:val="32"/>
          <w:szCs w:val="32"/>
        </w:rPr>
        <w:t xml:space="preserve"> and sig</w:t>
      </w:r>
      <w:r w:rsidR="004C3D4B">
        <w:rPr>
          <w:rFonts w:ascii="Baskerville Old Face" w:hAnsi="Baskerville Old Face"/>
          <w:sz w:val="32"/>
          <w:szCs w:val="32"/>
        </w:rPr>
        <w:t>n</w:t>
      </w:r>
      <w:r w:rsidR="000E529F">
        <w:rPr>
          <w:rFonts w:ascii="Baskerville Old Face" w:hAnsi="Baskerville Old Face"/>
          <w:sz w:val="32"/>
          <w:szCs w:val="32"/>
        </w:rPr>
        <w:t>ed.</w:t>
      </w:r>
    </w:p>
    <w:p w14:paraId="4DBB1D63" w14:textId="1E63355C" w:rsidR="000E529F" w:rsidRDefault="000E529F" w:rsidP="001B0D9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F02CE75" w14:textId="0C31F2D5" w:rsidR="000E529F" w:rsidRDefault="00084492" w:rsidP="001B0D9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Transfer of Funds:</w:t>
      </w:r>
      <w:r>
        <w:rPr>
          <w:rFonts w:ascii="Baskerville Old Face" w:hAnsi="Baskerville Old Face"/>
          <w:sz w:val="32"/>
          <w:szCs w:val="32"/>
        </w:rPr>
        <w:t xml:space="preserve">  Donna Williams requested that $7,7</w:t>
      </w:r>
      <w:r w:rsidR="003E641E">
        <w:rPr>
          <w:rFonts w:ascii="Baskerville Old Face" w:hAnsi="Baskerville Old Face"/>
          <w:sz w:val="32"/>
          <w:szCs w:val="32"/>
        </w:rPr>
        <w:t>7</w:t>
      </w:r>
      <w:r>
        <w:rPr>
          <w:rFonts w:ascii="Baskerville Old Face" w:hAnsi="Baskerville Old Face"/>
          <w:sz w:val="32"/>
          <w:szCs w:val="32"/>
        </w:rPr>
        <w:t xml:space="preserve">7.80 be transferred from </w:t>
      </w:r>
      <w:r w:rsidR="002755FF">
        <w:rPr>
          <w:rFonts w:ascii="Baskerville Old Face" w:hAnsi="Baskerville Old Face"/>
          <w:sz w:val="32"/>
          <w:szCs w:val="32"/>
        </w:rPr>
        <w:t>the General Fund, transferred to Peru Park Reserve Fund</w:t>
      </w:r>
      <w:r w:rsidR="006010AD">
        <w:rPr>
          <w:rFonts w:ascii="Baskerville Old Face" w:hAnsi="Baskerville Old Face"/>
          <w:sz w:val="32"/>
          <w:szCs w:val="32"/>
        </w:rPr>
        <w:t xml:space="preserve">; $12,777.80 </w:t>
      </w:r>
      <w:r w:rsidR="00E736EB">
        <w:rPr>
          <w:rFonts w:ascii="Baskerville Old Face" w:hAnsi="Baskerville Old Face"/>
          <w:sz w:val="32"/>
          <w:szCs w:val="32"/>
        </w:rPr>
        <w:t>transferred from the Peru Park Reserve Fund</w:t>
      </w:r>
      <w:r w:rsidR="00241A78">
        <w:rPr>
          <w:rFonts w:ascii="Baskerville Old Face" w:hAnsi="Baskerville Old Face"/>
          <w:sz w:val="32"/>
          <w:szCs w:val="32"/>
        </w:rPr>
        <w:t xml:space="preserve"> to the General Fund.  Jon made </w:t>
      </w:r>
      <w:r w:rsidR="004C3D4B">
        <w:rPr>
          <w:rFonts w:ascii="Baskerville Old Face" w:hAnsi="Baskerville Old Face"/>
          <w:sz w:val="32"/>
          <w:szCs w:val="32"/>
        </w:rPr>
        <w:t xml:space="preserve">a motion to </w:t>
      </w:r>
      <w:r w:rsidR="001A2541">
        <w:rPr>
          <w:rFonts w:ascii="Baskerville Old Face" w:hAnsi="Baskerville Old Face"/>
          <w:sz w:val="32"/>
          <w:szCs w:val="32"/>
        </w:rPr>
        <w:t>approve the request; Todd seconded; all in favor; motion passed.</w:t>
      </w:r>
    </w:p>
    <w:p w14:paraId="31EB0BB7" w14:textId="212D4C84" w:rsidR="00DE3001" w:rsidRDefault="00DE3001" w:rsidP="001B0D9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1DD200B" w14:textId="7216B936" w:rsidR="00DE3001" w:rsidRPr="00B92A18" w:rsidRDefault="00360403" w:rsidP="001B0D9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Historic </w:t>
      </w:r>
      <w:r w:rsidR="00CD65C7">
        <w:rPr>
          <w:rFonts w:ascii="Baskerville Old Face" w:hAnsi="Baskerville Old Face"/>
          <w:b/>
          <w:bCs/>
          <w:sz w:val="32"/>
          <w:szCs w:val="32"/>
        </w:rPr>
        <w:t>Society</w:t>
      </w:r>
      <w:r w:rsidR="00B92A18">
        <w:rPr>
          <w:rFonts w:ascii="Baskerville Old Face" w:hAnsi="Baskerville Old Face"/>
          <w:b/>
          <w:bCs/>
          <w:sz w:val="32"/>
          <w:szCs w:val="32"/>
        </w:rPr>
        <w:t xml:space="preserve">/Community House:  </w:t>
      </w:r>
      <w:r w:rsidR="00B92A18">
        <w:rPr>
          <w:rFonts w:ascii="Baskerville Old Face" w:hAnsi="Baskerville Old Face"/>
          <w:sz w:val="32"/>
          <w:szCs w:val="32"/>
        </w:rPr>
        <w:t xml:space="preserve">Barbara would like to research the viability of </w:t>
      </w:r>
      <w:r w:rsidR="006574CF">
        <w:rPr>
          <w:rFonts w:ascii="Baskerville Old Face" w:hAnsi="Baskerville Old Face"/>
          <w:sz w:val="32"/>
          <w:szCs w:val="32"/>
        </w:rPr>
        <w:t>using the downstair</w:t>
      </w:r>
      <w:r w:rsidR="00D803C9">
        <w:rPr>
          <w:rFonts w:ascii="Baskerville Old Face" w:hAnsi="Baskerville Old Face"/>
          <w:sz w:val="32"/>
          <w:szCs w:val="32"/>
        </w:rPr>
        <w:t xml:space="preserve">s room in the Town Center to house the </w:t>
      </w:r>
      <w:r w:rsidR="006155D1">
        <w:rPr>
          <w:rFonts w:ascii="Baskerville Old Face" w:hAnsi="Baskerville Old Face"/>
          <w:sz w:val="32"/>
          <w:szCs w:val="32"/>
        </w:rPr>
        <w:t xml:space="preserve">contents of </w:t>
      </w:r>
      <w:r w:rsidR="00AE4C76">
        <w:rPr>
          <w:rFonts w:ascii="Baskerville Old Face" w:hAnsi="Baskerville Old Face"/>
          <w:sz w:val="32"/>
          <w:szCs w:val="32"/>
        </w:rPr>
        <w:t xml:space="preserve">the Historical Society.  There </w:t>
      </w:r>
      <w:r w:rsidR="001C5944">
        <w:rPr>
          <w:rFonts w:ascii="Baskerville Old Face" w:hAnsi="Baskerville Old Face"/>
          <w:sz w:val="32"/>
          <w:szCs w:val="32"/>
        </w:rPr>
        <w:t xml:space="preserve">are </w:t>
      </w:r>
      <w:r w:rsidR="00AE4C76">
        <w:rPr>
          <w:rFonts w:ascii="Baskerville Old Face" w:hAnsi="Baskerville Old Face"/>
          <w:sz w:val="32"/>
          <w:szCs w:val="32"/>
        </w:rPr>
        <w:t>moisture</w:t>
      </w:r>
      <w:r w:rsidR="00F65B91">
        <w:rPr>
          <w:rFonts w:ascii="Baskerville Old Face" w:hAnsi="Baskerville Old Face"/>
          <w:sz w:val="32"/>
          <w:szCs w:val="32"/>
        </w:rPr>
        <w:t>,</w:t>
      </w:r>
      <w:r w:rsidR="007A1FF2">
        <w:rPr>
          <w:rFonts w:ascii="Baskerville Old Face" w:hAnsi="Baskerville Old Face"/>
          <w:sz w:val="32"/>
          <w:szCs w:val="32"/>
        </w:rPr>
        <w:t xml:space="preserve"> </w:t>
      </w:r>
      <w:r w:rsidR="00F65B91">
        <w:rPr>
          <w:rFonts w:ascii="Baskerville Old Face" w:hAnsi="Baskerville Old Face"/>
          <w:sz w:val="32"/>
          <w:szCs w:val="32"/>
        </w:rPr>
        <w:t xml:space="preserve">ventilation </w:t>
      </w:r>
      <w:r w:rsidR="007A1FF2">
        <w:rPr>
          <w:rFonts w:ascii="Baskerville Old Face" w:hAnsi="Baskerville Old Face"/>
          <w:sz w:val="32"/>
          <w:szCs w:val="32"/>
        </w:rPr>
        <w:t xml:space="preserve">and </w:t>
      </w:r>
      <w:r w:rsidR="001C5944">
        <w:rPr>
          <w:rFonts w:ascii="Baskerville Old Face" w:hAnsi="Baskerville Old Face"/>
          <w:sz w:val="32"/>
          <w:szCs w:val="32"/>
        </w:rPr>
        <w:lastRenderedPageBreak/>
        <w:t>accessibility issues which need to be addressed</w:t>
      </w:r>
      <w:r w:rsidR="008459A6">
        <w:rPr>
          <w:rFonts w:ascii="Baskerville Old Face" w:hAnsi="Baskerville Old Face"/>
          <w:sz w:val="32"/>
          <w:szCs w:val="32"/>
        </w:rPr>
        <w:t xml:space="preserve"> before approaching the Historical Socie</w:t>
      </w:r>
      <w:r w:rsidR="00775B3A">
        <w:rPr>
          <w:rFonts w:ascii="Baskerville Old Face" w:hAnsi="Baskerville Old Face"/>
          <w:sz w:val="32"/>
          <w:szCs w:val="32"/>
        </w:rPr>
        <w:t>t</w:t>
      </w:r>
      <w:r w:rsidR="008459A6">
        <w:rPr>
          <w:rFonts w:ascii="Baskerville Old Face" w:hAnsi="Baskerville Old Face"/>
          <w:sz w:val="32"/>
          <w:szCs w:val="32"/>
        </w:rPr>
        <w:t>y</w:t>
      </w:r>
      <w:r w:rsidR="00775B3A">
        <w:rPr>
          <w:rFonts w:ascii="Baskerville Old Face" w:hAnsi="Baskerville Old Face"/>
          <w:sz w:val="32"/>
          <w:szCs w:val="32"/>
        </w:rPr>
        <w:t xml:space="preserve"> with a possible plan.</w:t>
      </w:r>
      <w:r w:rsidR="00E95B02">
        <w:rPr>
          <w:rFonts w:ascii="Baskerville Old Face" w:hAnsi="Baskerville Old Face"/>
          <w:sz w:val="32"/>
          <w:szCs w:val="32"/>
        </w:rPr>
        <w:t xml:space="preserve">  The Selectboard </w:t>
      </w:r>
      <w:r w:rsidR="00C5788D">
        <w:rPr>
          <w:rFonts w:ascii="Baskerville Old Face" w:hAnsi="Baskerville Old Face"/>
          <w:sz w:val="32"/>
          <w:szCs w:val="32"/>
        </w:rPr>
        <w:t xml:space="preserve">said </w:t>
      </w:r>
      <w:r w:rsidR="00E95B02">
        <w:rPr>
          <w:rFonts w:ascii="Baskerville Old Face" w:hAnsi="Baskerville Old Face"/>
          <w:sz w:val="32"/>
          <w:szCs w:val="32"/>
        </w:rPr>
        <w:t>they would</w:t>
      </w:r>
      <w:r w:rsidR="00775B3A">
        <w:rPr>
          <w:rFonts w:ascii="Baskerville Old Face" w:hAnsi="Baskerville Old Face"/>
          <w:sz w:val="32"/>
          <w:szCs w:val="32"/>
        </w:rPr>
        <w:t xml:space="preserve"> be agreeable to </w:t>
      </w:r>
      <w:r w:rsidR="00AD28DE">
        <w:rPr>
          <w:rFonts w:ascii="Baskerville Old Face" w:hAnsi="Baskerville Old Face"/>
          <w:sz w:val="32"/>
          <w:szCs w:val="32"/>
        </w:rPr>
        <w:t xml:space="preserve">the idea. </w:t>
      </w:r>
      <w:r w:rsidR="00C5788D">
        <w:rPr>
          <w:rFonts w:ascii="Baskerville Old Face" w:hAnsi="Baskerville Old Face"/>
          <w:sz w:val="32"/>
          <w:szCs w:val="32"/>
        </w:rPr>
        <w:t xml:space="preserve"> </w:t>
      </w:r>
      <w:r w:rsidR="00E95B02">
        <w:rPr>
          <w:rFonts w:ascii="Baskerville Old Face" w:hAnsi="Baskerville Old Face"/>
          <w:sz w:val="32"/>
          <w:szCs w:val="32"/>
        </w:rPr>
        <w:t xml:space="preserve"> </w:t>
      </w:r>
    </w:p>
    <w:p w14:paraId="2A70A40D" w14:textId="77777777" w:rsidR="001B0D9A" w:rsidRDefault="001B0D9A" w:rsidP="001B0D9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E525BF4" w14:textId="72E5156B" w:rsidR="001B0D9A" w:rsidRDefault="001B0D9A" w:rsidP="001B0D9A">
      <w:pPr>
        <w:pStyle w:val="NoSpacing"/>
        <w:rPr>
          <w:rFonts w:ascii="Baskerville Old Face" w:hAnsi="Baskerville Old Face"/>
          <w:sz w:val="36"/>
          <w:szCs w:val="36"/>
          <w:u w:val="single"/>
        </w:rPr>
      </w:pPr>
      <w:r>
        <w:rPr>
          <w:rFonts w:ascii="Baskerville Old Face" w:hAnsi="Baskerville Old Face"/>
          <w:b/>
          <w:bCs/>
          <w:sz w:val="36"/>
          <w:szCs w:val="36"/>
          <w:u w:val="single"/>
        </w:rPr>
        <w:t>Old Business</w:t>
      </w:r>
      <w:r w:rsidR="00B5281D">
        <w:rPr>
          <w:rFonts w:ascii="Baskerville Old Face" w:hAnsi="Baskerville Old Face"/>
          <w:sz w:val="36"/>
          <w:szCs w:val="36"/>
          <w:u w:val="single"/>
        </w:rPr>
        <w:t xml:space="preserve">  </w:t>
      </w:r>
    </w:p>
    <w:p w14:paraId="5973AD5E" w14:textId="035B98CA" w:rsidR="00B5281D" w:rsidRDefault="00B5281D" w:rsidP="001B0D9A">
      <w:pPr>
        <w:pStyle w:val="NoSpacing"/>
        <w:rPr>
          <w:rFonts w:ascii="Baskerville Old Face" w:hAnsi="Baskerville Old Face"/>
          <w:sz w:val="36"/>
          <w:szCs w:val="36"/>
          <w:u w:val="single"/>
        </w:rPr>
      </w:pPr>
    </w:p>
    <w:p w14:paraId="6C0121A5" w14:textId="3BB0EA50" w:rsidR="00B5281D" w:rsidRDefault="00B5281D" w:rsidP="001B0D9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Cost of Living Increase:  </w:t>
      </w:r>
      <w:r w:rsidR="000A7F47">
        <w:rPr>
          <w:rFonts w:ascii="Baskerville Old Face" w:hAnsi="Baskerville Old Face"/>
          <w:sz w:val="32"/>
          <w:szCs w:val="32"/>
        </w:rPr>
        <w:t xml:space="preserve">The Selectboard will address a </w:t>
      </w:r>
      <w:r w:rsidR="0008390E">
        <w:rPr>
          <w:rFonts w:ascii="Baskerville Old Face" w:hAnsi="Baskerville Old Face"/>
          <w:sz w:val="32"/>
          <w:szCs w:val="32"/>
        </w:rPr>
        <w:t>cost-of-living</w:t>
      </w:r>
      <w:r w:rsidR="000A7F47">
        <w:rPr>
          <w:rFonts w:ascii="Baskerville Old Face" w:hAnsi="Baskerville Old Face"/>
          <w:sz w:val="32"/>
          <w:szCs w:val="32"/>
        </w:rPr>
        <w:t xml:space="preserve"> increase at the June 15</w:t>
      </w:r>
      <w:r w:rsidR="000A7F47" w:rsidRPr="000A7F47">
        <w:rPr>
          <w:rFonts w:ascii="Baskerville Old Face" w:hAnsi="Baskerville Old Face"/>
          <w:sz w:val="32"/>
          <w:szCs w:val="32"/>
          <w:vertAlign w:val="superscript"/>
        </w:rPr>
        <w:t>th</w:t>
      </w:r>
      <w:r w:rsidR="000A7F47">
        <w:rPr>
          <w:rFonts w:ascii="Baskerville Old Face" w:hAnsi="Baskerville Old Face"/>
          <w:sz w:val="32"/>
          <w:szCs w:val="32"/>
        </w:rPr>
        <w:t xml:space="preserve"> meeting.</w:t>
      </w:r>
    </w:p>
    <w:p w14:paraId="09989315" w14:textId="3D4F47AC" w:rsidR="00BB1E34" w:rsidRDefault="00BB1E34" w:rsidP="001B0D9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E0F0F71" w14:textId="7690FC0D" w:rsidR="007D3FD4" w:rsidRDefault="00BB1E34" w:rsidP="001B0D9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ARPA Funding:  </w:t>
      </w:r>
      <w:r w:rsidR="00063969">
        <w:rPr>
          <w:rFonts w:ascii="Baskerville Old Face" w:hAnsi="Baskerville Old Face"/>
          <w:sz w:val="32"/>
          <w:szCs w:val="32"/>
        </w:rPr>
        <w:t xml:space="preserve">There was continued discussion regarding the ARPA </w:t>
      </w:r>
      <w:r w:rsidR="00E7027B">
        <w:rPr>
          <w:rFonts w:ascii="Baskerville Old Face" w:hAnsi="Baskerville Old Face"/>
          <w:sz w:val="32"/>
          <w:szCs w:val="32"/>
        </w:rPr>
        <w:t>funds.  Ben Foltz</w:t>
      </w:r>
      <w:r w:rsidR="00C7102C">
        <w:rPr>
          <w:rFonts w:ascii="Baskerville Old Face" w:hAnsi="Baskerville Old Face"/>
          <w:sz w:val="32"/>
          <w:szCs w:val="32"/>
        </w:rPr>
        <w:t xml:space="preserve"> </w:t>
      </w:r>
      <w:r w:rsidR="00B94831">
        <w:rPr>
          <w:rFonts w:ascii="Baskerville Old Face" w:hAnsi="Baskerville Old Face"/>
          <w:sz w:val="32"/>
          <w:szCs w:val="32"/>
        </w:rPr>
        <w:t>expressed his desire to continue with work on the Town Green</w:t>
      </w:r>
      <w:r w:rsidR="00D57E0B">
        <w:rPr>
          <w:rFonts w:ascii="Baskerville Old Face" w:hAnsi="Baskerville Old Face"/>
          <w:sz w:val="32"/>
          <w:szCs w:val="32"/>
        </w:rPr>
        <w:t xml:space="preserve">.  </w:t>
      </w:r>
      <w:r w:rsidR="004B1BCA">
        <w:rPr>
          <w:rFonts w:ascii="Baskerville Old Face" w:hAnsi="Baskerville Old Face"/>
          <w:sz w:val="32"/>
          <w:szCs w:val="32"/>
        </w:rPr>
        <w:t>He believes,</w:t>
      </w:r>
      <w:r w:rsidR="0081247B">
        <w:rPr>
          <w:rFonts w:ascii="Baskerville Old Face" w:hAnsi="Baskerville Old Face"/>
          <w:sz w:val="32"/>
          <w:szCs w:val="32"/>
        </w:rPr>
        <w:t xml:space="preserve"> a</w:t>
      </w:r>
      <w:r w:rsidR="00166D6F">
        <w:rPr>
          <w:rFonts w:ascii="Baskerville Old Face" w:hAnsi="Baskerville Old Face"/>
          <w:sz w:val="32"/>
          <w:szCs w:val="32"/>
        </w:rPr>
        <w:t xml:space="preserve">s the ice rink has drawn community </w:t>
      </w:r>
      <w:r w:rsidR="001F62DB">
        <w:rPr>
          <w:rFonts w:ascii="Baskerville Old Face" w:hAnsi="Baskerville Old Face"/>
          <w:sz w:val="32"/>
          <w:szCs w:val="32"/>
        </w:rPr>
        <w:t xml:space="preserve">into Town </w:t>
      </w:r>
      <w:r w:rsidR="0022563A">
        <w:rPr>
          <w:rFonts w:ascii="Baskerville Old Face" w:hAnsi="Baskerville Old Face"/>
          <w:sz w:val="32"/>
          <w:szCs w:val="32"/>
        </w:rPr>
        <w:t xml:space="preserve">during </w:t>
      </w:r>
      <w:r w:rsidR="00166D6F">
        <w:rPr>
          <w:rFonts w:ascii="Baskerville Old Face" w:hAnsi="Baskerville Old Face"/>
          <w:sz w:val="32"/>
          <w:szCs w:val="32"/>
        </w:rPr>
        <w:t xml:space="preserve">the winter months, </w:t>
      </w:r>
      <w:r w:rsidR="00301A77">
        <w:rPr>
          <w:rFonts w:ascii="Baskerville Old Face" w:hAnsi="Baskerville Old Face"/>
          <w:sz w:val="32"/>
          <w:szCs w:val="32"/>
        </w:rPr>
        <w:t xml:space="preserve">working on hardscape, </w:t>
      </w:r>
      <w:r w:rsidR="003D2096">
        <w:rPr>
          <w:rFonts w:ascii="Baskerville Old Face" w:hAnsi="Baskerville Old Face"/>
          <w:sz w:val="32"/>
          <w:szCs w:val="32"/>
        </w:rPr>
        <w:t>landscaping, a pavilion, etc., would continue to be an asset to Peru</w:t>
      </w:r>
      <w:r w:rsidR="003B1961">
        <w:rPr>
          <w:rFonts w:ascii="Baskerville Old Face" w:hAnsi="Baskerville Old Face"/>
          <w:sz w:val="32"/>
          <w:szCs w:val="32"/>
        </w:rPr>
        <w:t>.</w:t>
      </w:r>
      <w:r w:rsidR="00B66BFD">
        <w:rPr>
          <w:rFonts w:ascii="Baskerville Old Face" w:hAnsi="Baskerville Old Face"/>
          <w:sz w:val="32"/>
          <w:szCs w:val="32"/>
        </w:rPr>
        <w:t xml:space="preserve"> </w:t>
      </w:r>
      <w:r w:rsidR="00E24205">
        <w:rPr>
          <w:rFonts w:ascii="Baskerville Old Face" w:hAnsi="Baskerville Old Face"/>
          <w:sz w:val="32"/>
          <w:szCs w:val="32"/>
        </w:rPr>
        <w:t xml:space="preserve">Jon made a motion to allot up to $500. </w:t>
      </w:r>
      <w:r w:rsidR="002458E5">
        <w:rPr>
          <w:rFonts w:ascii="Baskerville Old Face" w:hAnsi="Baskerville Old Face"/>
          <w:sz w:val="32"/>
          <w:szCs w:val="32"/>
        </w:rPr>
        <w:t>for</w:t>
      </w:r>
      <w:r w:rsidR="00B7712B">
        <w:rPr>
          <w:rFonts w:ascii="Baskerville Old Face" w:hAnsi="Baskerville Old Face"/>
          <w:sz w:val="32"/>
          <w:szCs w:val="32"/>
        </w:rPr>
        <w:t xml:space="preserve"> a design plan </w:t>
      </w:r>
      <w:r w:rsidR="00376239">
        <w:rPr>
          <w:rFonts w:ascii="Baskerville Old Face" w:hAnsi="Baskerville Old Face"/>
          <w:sz w:val="32"/>
          <w:szCs w:val="32"/>
        </w:rPr>
        <w:t xml:space="preserve">for the </w:t>
      </w:r>
      <w:proofErr w:type="gramStart"/>
      <w:r w:rsidR="00376239">
        <w:rPr>
          <w:rFonts w:ascii="Baskerville Old Face" w:hAnsi="Baskerville Old Face"/>
          <w:sz w:val="32"/>
          <w:szCs w:val="32"/>
        </w:rPr>
        <w:t>Green;</w:t>
      </w:r>
      <w:proofErr w:type="gramEnd"/>
      <w:r w:rsidR="00376239">
        <w:rPr>
          <w:rFonts w:ascii="Baskerville Old Face" w:hAnsi="Baskerville Old Face"/>
          <w:sz w:val="32"/>
          <w:szCs w:val="32"/>
        </w:rPr>
        <w:t xml:space="preserve"> Todd seconded; all in favor; motion passed. </w:t>
      </w:r>
      <w:r w:rsidR="002458E5">
        <w:rPr>
          <w:rFonts w:ascii="Baskerville Old Face" w:hAnsi="Baskerville Old Face"/>
          <w:sz w:val="32"/>
          <w:szCs w:val="32"/>
        </w:rPr>
        <w:t xml:space="preserve"> </w:t>
      </w:r>
      <w:r w:rsidR="00156147">
        <w:rPr>
          <w:rFonts w:ascii="Baskerville Old Face" w:hAnsi="Baskerville Old Face"/>
          <w:sz w:val="32"/>
          <w:szCs w:val="32"/>
        </w:rPr>
        <w:t xml:space="preserve">Ben will be contacting Glebe Mountain Nursery to </w:t>
      </w:r>
      <w:r w:rsidR="008E1765">
        <w:rPr>
          <w:rFonts w:ascii="Baskerville Old Face" w:hAnsi="Baskerville Old Face"/>
          <w:sz w:val="32"/>
          <w:szCs w:val="32"/>
        </w:rPr>
        <w:t>come up with a plan for the Green</w:t>
      </w:r>
      <w:r w:rsidR="007D3FD4">
        <w:rPr>
          <w:rFonts w:ascii="Baskerville Old Face" w:hAnsi="Baskerville Old Face"/>
          <w:sz w:val="32"/>
          <w:szCs w:val="32"/>
        </w:rPr>
        <w:t>.</w:t>
      </w:r>
    </w:p>
    <w:p w14:paraId="257D706C" w14:textId="4A6637C4" w:rsidR="00BB1E34" w:rsidRPr="0008390E" w:rsidRDefault="00B66BFD" w:rsidP="001B0D9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Jon shared an e-mail </w:t>
      </w:r>
      <w:r w:rsidR="000D5C79">
        <w:rPr>
          <w:rFonts w:ascii="Baskerville Old Face" w:hAnsi="Baskerville Old Face"/>
          <w:sz w:val="32"/>
          <w:szCs w:val="32"/>
        </w:rPr>
        <w:t xml:space="preserve">from John Murphy </w:t>
      </w:r>
      <w:r w:rsidR="009B6F48">
        <w:rPr>
          <w:rFonts w:ascii="Baskerville Old Face" w:hAnsi="Baskerville Old Face"/>
          <w:sz w:val="32"/>
          <w:szCs w:val="32"/>
        </w:rPr>
        <w:t>where</w:t>
      </w:r>
      <w:r w:rsidR="000D5C79">
        <w:rPr>
          <w:rFonts w:ascii="Baskerville Old Face" w:hAnsi="Baskerville Old Face"/>
          <w:sz w:val="32"/>
          <w:szCs w:val="32"/>
        </w:rPr>
        <w:t xml:space="preserve"> a group </w:t>
      </w:r>
      <w:r w:rsidR="00D649F4">
        <w:rPr>
          <w:rFonts w:ascii="Baskerville Old Face" w:hAnsi="Baskerville Old Face"/>
          <w:sz w:val="32"/>
          <w:szCs w:val="32"/>
        </w:rPr>
        <w:t>of residents</w:t>
      </w:r>
      <w:r w:rsidR="000D5C79">
        <w:rPr>
          <w:rFonts w:ascii="Baskerville Old Face" w:hAnsi="Baskerville Old Face"/>
          <w:sz w:val="32"/>
          <w:szCs w:val="32"/>
        </w:rPr>
        <w:t xml:space="preserve"> got together to </w:t>
      </w:r>
      <w:r w:rsidR="00A361A1">
        <w:rPr>
          <w:rFonts w:ascii="Baskerville Old Face" w:hAnsi="Baskerville Old Face"/>
          <w:sz w:val="32"/>
          <w:szCs w:val="32"/>
        </w:rPr>
        <w:t xml:space="preserve">voice ideas regarding the </w:t>
      </w:r>
      <w:r w:rsidR="00D649F4">
        <w:rPr>
          <w:rFonts w:ascii="Baskerville Old Face" w:hAnsi="Baskerville Old Face"/>
          <w:sz w:val="32"/>
          <w:szCs w:val="32"/>
        </w:rPr>
        <w:t xml:space="preserve">use of </w:t>
      </w:r>
      <w:r w:rsidR="00A361A1">
        <w:rPr>
          <w:rFonts w:ascii="Baskerville Old Face" w:hAnsi="Baskerville Old Face"/>
          <w:sz w:val="32"/>
          <w:szCs w:val="32"/>
        </w:rPr>
        <w:t xml:space="preserve">funding.  These ideas included </w:t>
      </w:r>
      <w:r w:rsidR="00AD6394">
        <w:rPr>
          <w:rFonts w:ascii="Baskerville Old Face" w:hAnsi="Baskerville Old Face"/>
          <w:sz w:val="32"/>
          <w:szCs w:val="32"/>
        </w:rPr>
        <w:t xml:space="preserve">structures, facilities, </w:t>
      </w:r>
      <w:r w:rsidR="007817D2">
        <w:rPr>
          <w:rFonts w:ascii="Baskerville Old Face" w:hAnsi="Baskerville Old Face"/>
          <w:sz w:val="32"/>
          <w:szCs w:val="32"/>
        </w:rPr>
        <w:t>plantings of trees</w:t>
      </w:r>
      <w:r w:rsidR="008F44D0">
        <w:rPr>
          <w:rFonts w:ascii="Baskerville Old Face" w:hAnsi="Baskerville Old Face"/>
          <w:sz w:val="32"/>
          <w:szCs w:val="32"/>
        </w:rPr>
        <w:t>,</w:t>
      </w:r>
      <w:r w:rsidR="002D610D">
        <w:rPr>
          <w:rFonts w:ascii="Baskerville Old Face" w:hAnsi="Baskerville Old Face"/>
          <w:sz w:val="32"/>
          <w:szCs w:val="32"/>
        </w:rPr>
        <w:t xml:space="preserve"> gateway signs, infrastructure, </w:t>
      </w:r>
      <w:r w:rsidR="0045208F">
        <w:rPr>
          <w:rFonts w:ascii="Baskerville Old Face" w:hAnsi="Baskerville Old Face"/>
          <w:sz w:val="32"/>
          <w:szCs w:val="32"/>
        </w:rPr>
        <w:t>affordable housing, etc.</w:t>
      </w:r>
    </w:p>
    <w:p w14:paraId="789E7DEF" w14:textId="77777777" w:rsidR="001B0D9A" w:rsidRDefault="001B0D9A" w:rsidP="001B0D9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3523DB2" w14:textId="3DDECB16" w:rsidR="001B0D9A" w:rsidRDefault="001B0D9A" w:rsidP="001B0D9A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Other Business:</w:t>
      </w:r>
    </w:p>
    <w:p w14:paraId="2721E5F5" w14:textId="062B91CF" w:rsidR="0040555A" w:rsidRDefault="0040555A" w:rsidP="001B0D9A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508576E8" w14:textId="1B52CCE5" w:rsidR="002D338B" w:rsidRPr="002D338B" w:rsidRDefault="002D338B" w:rsidP="001B0D9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Playground Update: </w:t>
      </w:r>
      <w:r>
        <w:rPr>
          <w:rFonts w:ascii="Baskerville Old Face" w:hAnsi="Baskerville Old Face"/>
          <w:sz w:val="32"/>
          <w:szCs w:val="32"/>
        </w:rPr>
        <w:t xml:space="preserve"> Barbara received an updated </w:t>
      </w:r>
      <w:r w:rsidR="003044D5">
        <w:rPr>
          <w:rFonts w:ascii="Baskerville Old Face" w:hAnsi="Baskerville Old Face"/>
          <w:sz w:val="32"/>
          <w:szCs w:val="32"/>
        </w:rPr>
        <w:t>proposal from Detailed Playground Pro</w:t>
      </w:r>
      <w:r w:rsidR="002F01FA">
        <w:rPr>
          <w:rFonts w:ascii="Baskerville Old Face" w:hAnsi="Baskerville Old Face"/>
          <w:sz w:val="32"/>
          <w:szCs w:val="32"/>
        </w:rPr>
        <w:t xml:space="preserve"> which includes shipping.  Jon made a motion to increase the amount of </w:t>
      </w:r>
      <w:r w:rsidR="00717AC8">
        <w:rPr>
          <w:rFonts w:ascii="Baskerville Old Face" w:hAnsi="Baskerville Old Face"/>
          <w:sz w:val="32"/>
          <w:szCs w:val="32"/>
        </w:rPr>
        <w:t>cost of swings to $1,245.96</w:t>
      </w:r>
      <w:r w:rsidR="00417E59">
        <w:rPr>
          <w:rFonts w:ascii="Baskerville Old Face" w:hAnsi="Baskerville Old Face"/>
          <w:sz w:val="32"/>
          <w:szCs w:val="32"/>
        </w:rPr>
        <w:t>; Todd seconded; all in favor; motion passed.</w:t>
      </w:r>
    </w:p>
    <w:p w14:paraId="3EBB4073" w14:textId="30A45A90" w:rsidR="00CD5274" w:rsidRDefault="00CD5274" w:rsidP="001B0D9A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2C332300" w14:textId="0698FA1F" w:rsidR="00CD5274" w:rsidRPr="00C30441" w:rsidRDefault="00C30441" w:rsidP="001B0D9A">
      <w:pPr>
        <w:pStyle w:val="NoSpacing"/>
        <w:rPr>
          <w:rFonts w:ascii="Baskerville Old Face" w:hAnsi="Baskerville Old Face"/>
          <w:sz w:val="32"/>
          <w:szCs w:val="32"/>
        </w:rPr>
      </w:pPr>
      <w:r w:rsidRPr="00C30441">
        <w:rPr>
          <w:rFonts w:ascii="Baskerville Old Face" w:hAnsi="Baskerville Old Face"/>
          <w:b/>
          <w:bCs/>
          <w:sz w:val="32"/>
          <w:szCs w:val="32"/>
        </w:rPr>
        <w:t>Town Vault:</w:t>
      </w:r>
      <w:r w:rsidR="00AC6EDE">
        <w:rPr>
          <w:rFonts w:ascii="Baskerville Old Face" w:hAnsi="Baskerville Old Face"/>
          <w:sz w:val="32"/>
          <w:szCs w:val="32"/>
        </w:rPr>
        <w:t xml:space="preserve">  </w:t>
      </w:r>
      <w:r w:rsidR="002C4F82">
        <w:rPr>
          <w:rFonts w:ascii="Baskerville Old Face" w:hAnsi="Baskerville Old Face"/>
          <w:sz w:val="32"/>
          <w:szCs w:val="32"/>
        </w:rPr>
        <w:t xml:space="preserve">An electric outlet will be installed within the vault </w:t>
      </w:r>
      <w:r w:rsidR="005D559E">
        <w:rPr>
          <w:rFonts w:ascii="Baskerville Old Face" w:hAnsi="Baskerville Old Face"/>
          <w:sz w:val="32"/>
          <w:szCs w:val="32"/>
        </w:rPr>
        <w:t>to</w:t>
      </w:r>
      <w:r w:rsidR="004C7920">
        <w:rPr>
          <w:rFonts w:ascii="Baskerville Old Face" w:hAnsi="Baskerville Old Face"/>
          <w:sz w:val="32"/>
          <w:szCs w:val="32"/>
        </w:rPr>
        <w:t xml:space="preserve"> </w:t>
      </w:r>
      <w:r w:rsidR="00A76103">
        <w:rPr>
          <w:rFonts w:ascii="Baskerville Old Face" w:hAnsi="Baskerville Old Face"/>
          <w:sz w:val="32"/>
          <w:szCs w:val="32"/>
        </w:rPr>
        <w:t xml:space="preserve">run the </w:t>
      </w:r>
      <w:r w:rsidR="0053270E">
        <w:rPr>
          <w:rFonts w:ascii="Baskerville Old Face" w:hAnsi="Baskerville Old Face"/>
          <w:sz w:val="32"/>
          <w:szCs w:val="32"/>
        </w:rPr>
        <w:t xml:space="preserve">dehumidifier more than </w:t>
      </w:r>
      <w:r w:rsidR="00F565CF">
        <w:rPr>
          <w:rFonts w:ascii="Baskerville Old Face" w:hAnsi="Baskerville Old Face"/>
          <w:sz w:val="32"/>
          <w:szCs w:val="32"/>
        </w:rPr>
        <w:t>when the</w:t>
      </w:r>
      <w:r w:rsidR="006D3B78">
        <w:rPr>
          <w:rFonts w:ascii="Baskerville Old Face" w:hAnsi="Baskerville Old Face"/>
          <w:sz w:val="32"/>
          <w:szCs w:val="32"/>
        </w:rPr>
        <w:t xml:space="preserve"> office </w:t>
      </w:r>
      <w:r w:rsidR="00AA4BC0">
        <w:rPr>
          <w:rFonts w:ascii="Baskerville Old Face" w:hAnsi="Baskerville Old Face"/>
          <w:sz w:val="32"/>
          <w:szCs w:val="32"/>
        </w:rPr>
        <w:t xml:space="preserve">is open for business. </w:t>
      </w:r>
    </w:p>
    <w:p w14:paraId="3515C9E1" w14:textId="77777777" w:rsidR="001B0D9A" w:rsidRDefault="001B0D9A" w:rsidP="001B0D9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FEE8C17" w14:textId="36405A69" w:rsidR="001B0D9A" w:rsidRPr="00AA4BC0" w:rsidRDefault="001B0D9A" w:rsidP="001B0D9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Review Bills/Approve Payments:</w:t>
      </w:r>
      <w:r w:rsidR="00AA4BC0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AA4BC0">
        <w:rPr>
          <w:rFonts w:ascii="Baskerville Old Face" w:hAnsi="Baskerville Old Face"/>
          <w:sz w:val="32"/>
          <w:szCs w:val="32"/>
        </w:rPr>
        <w:t>Bills were reviewed and approved for payment.</w:t>
      </w:r>
    </w:p>
    <w:p w14:paraId="1D810F8C" w14:textId="77777777" w:rsidR="001B0D9A" w:rsidRDefault="001B0D9A" w:rsidP="001B0D9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B3E2261" w14:textId="38E2E621" w:rsidR="001B0D9A" w:rsidRDefault="001B0D9A" w:rsidP="001B0D9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lastRenderedPageBreak/>
        <w:t>Adjournment:</w:t>
      </w:r>
      <w:r w:rsidR="00741BF9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741BF9" w:rsidRPr="00741BF9">
        <w:rPr>
          <w:rFonts w:ascii="Baskerville Old Face" w:hAnsi="Baskerville Old Face"/>
          <w:sz w:val="32"/>
          <w:szCs w:val="32"/>
        </w:rPr>
        <w:t>Meeting was adjourned at 7:22pm.</w:t>
      </w:r>
    </w:p>
    <w:p w14:paraId="19B9F01B" w14:textId="77777777" w:rsidR="001B0D9A" w:rsidRDefault="001B0D9A" w:rsidP="001B0D9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D3D01DF" w14:textId="73A3534E" w:rsidR="001B0D9A" w:rsidRDefault="001B0D9A" w:rsidP="001B0D9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Respectfully submitted,</w:t>
      </w:r>
    </w:p>
    <w:p w14:paraId="10184494" w14:textId="77777777" w:rsidR="00470E3F" w:rsidRDefault="00796320" w:rsidP="001B0D9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Barbara Petra</w:t>
      </w:r>
    </w:p>
    <w:p w14:paraId="6813E9DF" w14:textId="2269F424" w:rsidR="00114CD8" w:rsidRPr="003C6746" w:rsidRDefault="00796320" w:rsidP="003C674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Assistant Clerk</w:t>
      </w:r>
      <w:r w:rsidR="003C6746">
        <w:rPr>
          <w:rFonts w:ascii="Baskerville Old Face" w:hAnsi="Baskerville Old Face"/>
          <w:sz w:val="32"/>
          <w:szCs w:val="32"/>
        </w:rPr>
        <w:t xml:space="preserve">    </w:t>
      </w:r>
      <w:r w:rsidR="00077B7B">
        <w:rPr>
          <w:rFonts w:ascii="Baskerville Old Face" w:hAnsi="Baskerville Old Face"/>
          <w:sz w:val="32"/>
          <w:szCs w:val="32"/>
        </w:rPr>
        <w:t>Peru, VT</w:t>
      </w:r>
    </w:p>
    <w:sectPr w:rsidR="00114CD8" w:rsidRPr="003C67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E2AC6" w14:textId="77777777" w:rsidR="005A31FF" w:rsidRDefault="005A31FF" w:rsidP="00CD3199">
      <w:pPr>
        <w:spacing w:after="0" w:line="240" w:lineRule="auto"/>
      </w:pPr>
      <w:r>
        <w:separator/>
      </w:r>
    </w:p>
  </w:endnote>
  <w:endnote w:type="continuationSeparator" w:id="0">
    <w:p w14:paraId="0F3DBF44" w14:textId="77777777" w:rsidR="005A31FF" w:rsidRDefault="005A31FF" w:rsidP="00CD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7F3F" w14:textId="77777777" w:rsidR="00CD3199" w:rsidRDefault="00CD31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D92B9" w14:textId="77777777" w:rsidR="00CD3199" w:rsidRDefault="00CD31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D547B" w14:textId="77777777" w:rsidR="00CD3199" w:rsidRDefault="00CD31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B39DA" w14:textId="77777777" w:rsidR="005A31FF" w:rsidRDefault="005A31FF" w:rsidP="00CD3199">
      <w:pPr>
        <w:spacing w:after="0" w:line="240" w:lineRule="auto"/>
      </w:pPr>
      <w:r>
        <w:separator/>
      </w:r>
    </w:p>
  </w:footnote>
  <w:footnote w:type="continuationSeparator" w:id="0">
    <w:p w14:paraId="6C8C240D" w14:textId="77777777" w:rsidR="005A31FF" w:rsidRDefault="005A31FF" w:rsidP="00CD3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81427" w14:textId="329E5F6B" w:rsidR="00CD3199" w:rsidRDefault="005A31FF">
    <w:pPr>
      <w:pStyle w:val="Header"/>
    </w:pPr>
    <w:r>
      <w:rPr>
        <w:noProof/>
      </w:rPr>
      <w:pict w14:anchorId="5EF330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805751" o:spid="_x0000_s1029" type="#_x0000_t136" style="position:absolute;margin-left:0;margin-top:0;width:467.25pt;height:45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Baskerville Old Face&quot;;font-size:40pt" string=" S u b j e c t t o  A p p r o v a 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CE2FE" w14:textId="53CE5545" w:rsidR="00CD3199" w:rsidRDefault="00CD31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A0C5" w14:textId="51465F34" w:rsidR="00CD3199" w:rsidRDefault="005A31FF">
    <w:pPr>
      <w:pStyle w:val="Header"/>
    </w:pPr>
    <w:r>
      <w:rPr>
        <w:noProof/>
      </w:rPr>
      <w:pict w14:anchorId="22C742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805750" o:spid="_x0000_s1028" type="#_x0000_t136" style="position:absolute;margin-left:0;margin-top:0;width:467.25pt;height:45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Baskerville Old Face&quot;;font-size:40pt" string=" S u b j e c t t o  A p p r o v a 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9A"/>
    <w:rsid w:val="0001448C"/>
    <w:rsid w:val="00063969"/>
    <w:rsid w:val="00073573"/>
    <w:rsid w:val="00077B7B"/>
    <w:rsid w:val="0008294A"/>
    <w:rsid w:val="0008390E"/>
    <w:rsid w:val="00084492"/>
    <w:rsid w:val="000A7F47"/>
    <w:rsid w:val="000C0BB6"/>
    <w:rsid w:val="000D5C79"/>
    <w:rsid w:val="000E529F"/>
    <w:rsid w:val="00111D45"/>
    <w:rsid w:val="00114CD8"/>
    <w:rsid w:val="00123C33"/>
    <w:rsid w:val="00156147"/>
    <w:rsid w:val="00166D6F"/>
    <w:rsid w:val="001A2541"/>
    <w:rsid w:val="001B0D9A"/>
    <w:rsid w:val="001C5944"/>
    <w:rsid w:val="001F62DB"/>
    <w:rsid w:val="002071FC"/>
    <w:rsid w:val="0022563A"/>
    <w:rsid w:val="00241A78"/>
    <w:rsid w:val="002458E5"/>
    <w:rsid w:val="002755FF"/>
    <w:rsid w:val="002A64D9"/>
    <w:rsid w:val="002C4F82"/>
    <w:rsid w:val="002D338B"/>
    <w:rsid w:val="002D610D"/>
    <w:rsid w:val="002E2C24"/>
    <w:rsid w:val="002F01FA"/>
    <w:rsid w:val="00301A77"/>
    <w:rsid w:val="003044D5"/>
    <w:rsid w:val="00355BDA"/>
    <w:rsid w:val="00360403"/>
    <w:rsid w:val="00376239"/>
    <w:rsid w:val="00387E93"/>
    <w:rsid w:val="003B1961"/>
    <w:rsid w:val="003C6746"/>
    <w:rsid w:val="003D2096"/>
    <w:rsid w:val="003E641E"/>
    <w:rsid w:val="0040555A"/>
    <w:rsid w:val="00417E59"/>
    <w:rsid w:val="0045208F"/>
    <w:rsid w:val="00470E3F"/>
    <w:rsid w:val="00476CA3"/>
    <w:rsid w:val="004A72A9"/>
    <w:rsid w:val="004B1BCA"/>
    <w:rsid w:val="004C3D4B"/>
    <w:rsid w:val="004C7920"/>
    <w:rsid w:val="005046DD"/>
    <w:rsid w:val="005270FC"/>
    <w:rsid w:val="0053270E"/>
    <w:rsid w:val="005A31FF"/>
    <w:rsid w:val="005D3C06"/>
    <w:rsid w:val="005D559E"/>
    <w:rsid w:val="006010AD"/>
    <w:rsid w:val="006155D1"/>
    <w:rsid w:val="00624899"/>
    <w:rsid w:val="006574CF"/>
    <w:rsid w:val="006A2100"/>
    <w:rsid w:val="006D3B78"/>
    <w:rsid w:val="00717AC8"/>
    <w:rsid w:val="007335C7"/>
    <w:rsid w:val="00735153"/>
    <w:rsid w:val="00741BF9"/>
    <w:rsid w:val="00775B3A"/>
    <w:rsid w:val="007817D2"/>
    <w:rsid w:val="00785F71"/>
    <w:rsid w:val="00796320"/>
    <w:rsid w:val="007A1FF2"/>
    <w:rsid w:val="007D3FD4"/>
    <w:rsid w:val="0081247B"/>
    <w:rsid w:val="008459A6"/>
    <w:rsid w:val="00857A46"/>
    <w:rsid w:val="008E1765"/>
    <w:rsid w:val="008F44D0"/>
    <w:rsid w:val="009B6F48"/>
    <w:rsid w:val="00A13C8A"/>
    <w:rsid w:val="00A30CB2"/>
    <w:rsid w:val="00A361A1"/>
    <w:rsid w:val="00A707FE"/>
    <w:rsid w:val="00A76103"/>
    <w:rsid w:val="00AA4BC0"/>
    <w:rsid w:val="00AC6EDE"/>
    <w:rsid w:val="00AD28DE"/>
    <w:rsid w:val="00AD6394"/>
    <w:rsid w:val="00AE4C76"/>
    <w:rsid w:val="00B34FCF"/>
    <w:rsid w:val="00B5281D"/>
    <w:rsid w:val="00B66629"/>
    <w:rsid w:val="00B66BFD"/>
    <w:rsid w:val="00B7712B"/>
    <w:rsid w:val="00B8730B"/>
    <w:rsid w:val="00B92A18"/>
    <w:rsid w:val="00B94831"/>
    <w:rsid w:val="00BB1E34"/>
    <w:rsid w:val="00BD6941"/>
    <w:rsid w:val="00C03A48"/>
    <w:rsid w:val="00C30441"/>
    <w:rsid w:val="00C5788D"/>
    <w:rsid w:val="00C7102C"/>
    <w:rsid w:val="00C72F84"/>
    <w:rsid w:val="00CB0006"/>
    <w:rsid w:val="00CD3199"/>
    <w:rsid w:val="00CD5274"/>
    <w:rsid w:val="00CD65C7"/>
    <w:rsid w:val="00D57E0B"/>
    <w:rsid w:val="00D649F4"/>
    <w:rsid w:val="00D803C9"/>
    <w:rsid w:val="00DE3001"/>
    <w:rsid w:val="00E24205"/>
    <w:rsid w:val="00E7027B"/>
    <w:rsid w:val="00E736EB"/>
    <w:rsid w:val="00E95B02"/>
    <w:rsid w:val="00EF7111"/>
    <w:rsid w:val="00F24CED"/>
    <w:rsid w:val="00F565CF"/>
    <w:rsid w:val="00F65B91"/>
    <w:rsid w:val="00F8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DFB97"/>
  <w15:chartTrackingRefBased/>
  <w15:docId w15:val="{A7FCDAD4-F17D-4B8D-BDB6-7FF20FDA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0D9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3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199"/>
  </w:style>
  <w:style w:type="paragraph" w:styleId="Footer">
    <w:name w:val="footer"/>
    <w:basedOn w:val="Normal"/>
    <w:link w:val="FooterChar"/>
    <w:uiPriority w:val="99"/>
    <w:unhideWhenUsed/>
    <w:rsid w:val="00CD3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Assistant Clerk</dc:creator>
  <cp:keywords/>
  <dc:description/>
  <cp:lastModifiedBy>Peru Assistant Clerk</cp:lastModifiedBy>
  <cp:revision>114</cp:revision>
  <cp:lastPrinted>2022-06-02T19:07:00Z</cp:lastPrinted>
  <dcterms:created xsi:type="dcterms:W3CDTF">2022-06-02T14:59:00Z</dcterms:created>
  <dcterms:modified xsi:type="dcterms:W3CDTF">2022-06-16T16:06:00Z</dcterms:modified>
</cp:coreProperties>
</file>