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7B5F" w14:textId="77777777" w:rsidR="00DB6E57" w:rsidRDefault="00DB6E57" w:rsidP="00DB6E57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0E3BCC3F" w14:textId="77777777" w:rsidR="00DB6E57" w:rsidRDefault="00DB6E57" w:rsidP="00DB6E5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27175379" w14:textId="5C38AE90" w:rsidR="00DB6E57" w:rsidRDefault="00CB38D6" w:rsidP="00CB38D6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                          </w:t>
      </w:r>
      <w:r w:rsidR="008D2C79">
        <w:rPr>
          <w:rFonts w:ascii="Baskerville Old Face" w:hAnsi="Baskerville Old Face"/>
          <w:sz w:val="40"/>
          <w:szCs w:val="40"/>
        </w:rPr>
        <w:t xml:space="preserve"> </w:t>
      </w:r>
      <w:r>
        <w:rPr>
          <w:rFonts w:ascii="Baskerville Old Face" w:hAnsi="Baskerville Old Face"/>
          <w:sz w:val="40"/>
          <w:szCs w:val="40"/>
        </w:rPr>
        <w:t xml:space="preserve"> September 21, 2022</w:t>
      </w:r>
    </w:p>
    <w:p w14:paraId="44EA007B" w14:textId="77777777" w:rsidR="00DB6E57" w:rsidRDefault="00DB6E57" w:rsidP="00DB6E57">
      <w:pPr>
        <w:pStyle w:val="NoSpacing"/>
        <w:rPr>
          <w:rFonts w:ascii="Baskerville Old Face" w:hAnsi="Baskerville Old Face"/>
          <w:sz w:val="40"/>
          <w:szCs w:val="40"/>
        </w:rPr>
      </w:pPr>
    </w:p>
    <w:p w14:paraId="60213903" w14:textId="2A9C9DE7" w:rsidR="00DB6E57" w:rsidRPr="00E87B58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 w:rsidR="008D2C79" w:rsidRPr="008D2C79">
        <w:rPr>
          <w:rFonts w:ascii="Baskerville Old Face" w:hAnsi="Baskerville Old Face"/>
          <w:sz w:val="32"/>
          <w:szCs w:val="32"/>
        </w:rPr>
        <w:t>Todd Williams, Chuck Black, Barbara Petra, Melinda Beebe, Wayne Blanchard</w:t>
      </w:r>
    </w:p>
    <w:p w14:paraId="7595091E" w14:textId="77777777" w:rsidR="00DB6E57" w:rsidRPr="00E87B58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18BCCB7" w14:textId="178127A4" w:rsidR="00DB6E57" w:rsidRPr="00C5723E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8D2C7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D2C79" w:rsidRPr="008D2C79">
        <w:rPr>
          <w:rFonts w:ascii="Baskerville Old Face" w:hAnsi="Baskerville Old Face"/>
          <w:sz w:val="32"/>
          <w:szCs w:val="32"/>
        </w:rPr>
        <w:t>Called to order at 6:30 pm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</w:p>
    <w:p w14:paraId="1B397C66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7660889" w14:textId="1B44D654" w:rsidR="00DB6E57" w:rsidRPr="00C403BC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="008D2C79" w:rsidRPr="00C403BC">
        <w:rPr>
          <w:rFonts w:ascii="Baskerville Old Face" w:hAnsi="Baskerville Old Face"/>
          <w:sz w:val="32"/>
          <w:szCs w:val="32"/>
        </w:rPr>
        <w:t xml:space="preserve">After review Todd motioned to accept the </w:t>
      </w:r>
      <w:r w:rsidR="00C403BC">
        <w:rPr>
          <w:rFonts w:ascii="Baskerville Old Face" w:hAnsi="Baskerville Old Face"/>
          <w:sz w:val="32"/>
          <w:szCs w:val="32"/>
        </w:rPr>
        <w:t xml:space="preserve">previous </w:t>
      </w:r>
      <w:r w:rsidR="008D2C79" w:rsidRPr="00C403BC">
        <w:rPr>
          <w:rFonts w:ascii="Baskerville Old Face" w:hAnsi="Baskerville Old Face"/>
          <w:sz w:val="32"/>
          <w:szCs w:val="32"/>
        </w:rPr>
        <w:t>minutes. Chuck seconded; all in favor</w:t>
      </w:r>
      <w:r w:rsidR="00C403BC" w:rsidRPr="00C403BC">
        <w:rPr>
          <w:rFonts w:ascii="Baskerville Old Face" w:hAnsi="Baskerville Old Face"/>
          <w:sz w:val="32"/>
          <w:szCs w:val="32"/>
        </w:rPr>
        <w:t>; motion passed.</w:t>
      </w:r>
    </w:p>
    <w:p w14:paraId="70621B13" w14:textId="77777777" w:rsidR="00DB6E57" w:rsidRPr="00C403BC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EB5A7A7" w14:textId="55EA75A8" w:rsidR="00DB6E57" w:rsidRPr="00583970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 w:rsidR="00C403BC">
        <w:rPr>
          <w:rFonts w:ascii="Baskerville Old Face" w:hAnsi="Baskerville Old Face"/>
          <w:sz w:val="32"/>
          <w:szCs w:val="32"/>
        </w:rPr>
        <w:t xml:space="preserve"> None</w:t>
      </w:r>
    </w:p>
    <w:p w14:paraId="19EDA655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D12DDAD" w14:textId="76CF67A8" w:rsidR="00DB6E57" w:rsidRPr="00583970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C403B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C403BC" w:rsidRPr="00C403BC">
        <w:rPr>
          <w:rFonts w:ascii="Baskerville Old Face" w:hAnsi="Baskerville Old Face"/>
          <w:sz w:val="32"/>
          <w:szCs w:val="32"/>
        </w:rPr>
        <w:t>None</w:t>
      </w:r>
    </w:p>
    <w:p w14:paraId="67CF04AC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932C728" w14:textId="77777777" w:rsidR="00A05218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 w:rsidR="00C403BC">
        <w:rPr>
          <w:rFonts w:ascii="Baskerville Old Face" w:hAnsi="Baskerville Old Face"/>
          <w:sz w:val="32"/>
          <w:szCs w:val="32"/>
        </w:rPr>
        <w:t xml:space="preserve"> Wayne reported that the stump on Lovers Lane </w:t>
      </w:r>
      <w:r w:rsidR="00A05218">
        <w:rPr>
          <w:rFonts w:ascii="Baskerville Old Face" w:hAnsi="Baskerville Old Face"/>
          <w:sz w:val="32"/>
          <w:szCs w:val="32"/>
        </w:rPr>
        <w:t>has been ground up. He has had to order a new fuel pump for Truck #1.</w:t>
      </w:r>
    </w:p>
    <w:p w14:paraId="0BF317A0" w14:textId="40E8A38E" w:rsidR="00DB6E57" w:rsidRPr="00C5723E" w:rsidRDefault="00A05218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 road mower keeps throwing belts, he will order </w:t>
      </w:r>
      <w:r w:rsidR="00831243">
        <w:rPr>
          <w:rFonts w:ascii="Baskerville Old Face" w:hAnsi="Baskerville Old Face"/>
          <w:sz w:val="32"/>
          <w:szCs w:val="32"/>
        </w:rPr>
        <w:t>new bearings and belts. Todd advised that the price for gravel from David Chaves has gone up to $21.00 per yard delivered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07DE0023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6AB7FC3B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F544225" w14:textId="702683C1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Pr="00C5723E">
        <w:rPr>
          <w:rFonts w:ascii="Baskerville Old Face" w:hAnsi="Baskerville Old Face"/>
          <w:sz w:val="32"/>
          <w:szCs w:val="32"/>
        </w:rPr>
        <w:t>:</w:t>
      </w:r>
      <w:r w:rsidR="00831243">
        <w:rPr>
          <w:rFonts w:ascii="Baskerville Old Face" w:hAnsi="Baskerville Old Face"/>
          <w:sz w:val="32"/>
          <w:szCs w:val="32"/>
        </w:rPr>
        <w:t xml:space="preserve"> None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</w:p>
    <w:p w14:paraId="4E7A4FB2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55039BA" w14:textId="77777777" w:rsidR="00DB6E57" w:rsidRPr="00C5723E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1C37B26" w14:textId="31002069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Business: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  <w:r w:rsidR="00831243">
        <w:rPr>
          <w:rFonts w:ascii="Baskerville Old Face" w:hAnsi="Baskerville Old Face"/>
          <w:sz w:val="32"/>
          <w:szCs w:val="32"/>
        </w:rPr>
        <w:t>Barbara gave a</w:t>
      </w:r>
      <w:r w:rsidR="004D3F58">
        <w:rPr>
          <w:rFonts w:ascii="Baskerville Old Face" w:hAnsi="Baskerville Old Face"/>
          <w:sz w:val="32"/>
          <w:szCs w:val="32"/>
        </w:rPr>
        <w:t>n</w:t>
      </w:r>
      <w:r w:rsidR="00831243">
        <w:rPr>
          <w:rFonts w:ascii="Baskerville Old Face" w:hAnsi="Baskerville Old Face"/>
          <w:sz w:val="32"/>
          <w:szCs w:val="32"/>
        </w:rPr>
        <w:t xml:space="preserve"> update on the progress at the </w:t>
      </w:r>
      <w:r w:rsidR="004D3F58">
        <w:rPr>
          <w:rFonts w:ascii="Baskerville Old Face" w:hAnsi="Baskerville Old Face"/>
          <w:sz w:val="32"/>
          <w:szCs w:val="32"/>
        </w:rPr>
        <w:t>Peru Park.</w:t>
      </w:r>
      <w:r w:rsidR="00831243">
        <w:rPr>
          <w:rFonts w:ascii="Baskerville Old Face" w:hAnsi="Baskerville Old Face"/>
          <w:sz w:val="32"/>
          <w:szCs w:val="32"/>
        </w:rPr>
        <w:t xml:space="preserve"> Stump removal and leveling </w:t>
      </w:r>
      <w:proofErr w:type="spellStart"/>
      <w:r w:rsidR="00831243">
        <w:rPr>
          <w:rFonts w:ascii="Baskerville Old Face" w:hAnsi="Baskerville Old Face"/>
          <w:sz w:val="32"/>
          <w:szCs w:val="32"/>
        </w:rPr>
        <w:t>of</w:t>
      </w:r>
      <w:proofErr w:type="spellEnd"/>
      <w:r w:rsidR="00831243">
        <w:rPr>
          <w:rFonts w:ascii="Baskerville Old Face" w:hAnsi="Baskerville Old Face"/>
          <w:sz w:val="32"/>
          <w:szCs w:val="32"/>
        </w:rPr>
        <w:t xml:space="preserve"> the ground is done.</w:t>
      </w:r>
      <w:r w:rsidR="004D3F58">
        <w:rPr>
          <w:rFonts w:ascii="Baskerville Old Face" w:hAnsi="Baskerville Old Face"/>
          <w:sz w:val="32"/>
          <w:szCs w:val="32"/>
        </w:rPr>
        <w:t xml:space="preserve"> Discussion on having a meeting to set installation date(s), create assembly crews and to go over the installation plans. Barbara has created a flyer that will go out to households</w:t>
      </w:r>
      <w:r w:rsidR="00C74109">
        <w:rPr>
          <w:rFonts w:ascii="Baskerville Old Face" w:hAnsi="Baskerville Old Face"/>
          <w:sz w:val="32"/>
          <w:szCs w:val="32"/>
        </w:rPr>
        <w:t>. This meeting is set for October 5</w:t>
      </w:r>
      <w:r w:rsidR="00C74109" w:rsidRPr="00C74109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C74109">
        <w:rPr>
          <w:rFonts w:ascii="Baskerville Old Face" w:hAnsi="Baskerville Old Face"/>
          <w:sz w:val="32"/>
          <w:szCs w:val="32"/>
        </w:rPr>
        <w:t xml:space="preserve"> at 6:00pm at the Town Hall. Barbara also let the selectboard know that the folding machine has arrived, is set up and ready to go.</w:t>
      </w:r>
    </w:p>
    <w:p w14:paraId="33582DD5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8E313BA" w14:textId="090ACB6F" w:rsidR="00DB6E57" w:rsidRPr="00C82F1C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O</w:t>
      </w:r>
      <w:r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C74109" w:rsidRPr="00C82F1C">
        <w:rPr>
          <w:rFonts w:ascii="Baskerville Old Face" w:hAnsi="Baskerville Old Face"/>
          <w:sz w:val="32"/>
          <w:szCs w:val="32"/>
        </w:rPr>
        <w:t xml:space="preserve">Discussion on </w:t>
      </w:r>
      <w:r w:rsidR="00DB1343" w:rsidRPr="00C82F1C">
        <w:rPr>
          <w:rFonts w:ascii="Baskerville Old Face" w:hAnsi="Baskerville Old Face"/>
          <w:sz w:val="32"/>
          <w:szCs w:val="32"/>
        </w:rPr>
        <w:t>whether</w:t>
      </w:r>
      <w:r w:rsidR="00C74109" w:rsidRPr="00C82F1C">
        <w:rPr>
          <w:rFonts w:ascii="Baskerville Old Face" w:hAnsi="Baskerville Old Face"/>
          <w:sz w:val="32"/>
          <w:szCs w:val="32"/>
        </w:rPr>
        <w:t xml:space="preserve"> to continue to fill </w:t>
      </w:r>
      <w:r w:rsidR="00DB1343" w:rsidRPr="00C82F1C">
        <w:rPr>
          <w:rFonts w:ascii="Baskerville Old Face" w:hAnsi="Baskerville Old Face"/>
          <w:sz w:val="32"/>
          <w:szCs w:val="32"/>
        </w:rPr>
        <w:t xml:space="preserve">the </w:t>
      </w:r>
      <w:r w:rsidR="00C74109" w:rsidRPr="00C82F1C">
        <w:rPr>
          <w:rFonts w:ascii="Baskerville Old Face" w:hAnsi="Baskerville Old Face"/>
          <w:sz w:val="32"/>
          <w:szCs w:val="32"/>
        </w:rPr>
        <w:t>propane tank for the stove in the kitchen. Blue Flame came to fill the tank</w:t>
      </w:r>
      <w:r w:rsidR="00DB1343" w:rsidRPr="00C82F1C">
        <w:rPr>
          <w:rFonts w:ascii="Baskerville Old Face" w:hAnsi="Baskerville Old Face"/>
          <w:sz w:val="32"/>
          <w:szCs w:val="32"/>
        </w:rPr>
        <w:t xml:space="preserve"> and advised that they would have to do a leak test as the tank itself was turned off. </w:t>
      </w:r>
      <w:r w:rsidR="00C82F1C">
        <w:rPr>
          <w:rFonts w:ascii="Baskerville Old Face" w:hAnsi="Baskerville Old Face"/>
          <w:sz w:val="32"/>
          <w:szCs w:val="32"/>
        </w:rPr>
        <w:t xml:space="preserve">It was decided that we will not </w:t>
      </w:r>
      <w:r w:rsidR="00DB1343" w:rsidRPr="00C82F1C">
        <w:rPr>
          <w:rFonts w:ascii="Baskerville Old Face" w:hAnsi="Baskerville Old Face"/>
          <w:sz w:val="32"/>
          <w:szCs w:val="32"/>
        </w:rPr>
        <w:t>continu</w:t>
      </w:r>
      <w:r w:rsidR="00C82F1C">
        <w:rPr>
          <w:rFonts w:ascii="Baskerville Old Face" w:hAnsi="Baskerville Old Face"/>
          <w:sz w:val="32"/>
          <w:szCs w:val="32"/>
        </w:rPr>
        <w:t>e</w:t>
      </w:r>
      <w:r w:rsidR="00DB1343" w:rsidRPr="00C82F1C">
        <w:rPr>
          <w:rFonts w:ascii="Baskerville Old Face" w:hAnsi="Baskerville Old Face"/>
          <w:sz w:val="32"/>
          <w:szCs w:val="32"/>
        </w:rPr>
        <w:t xml:space="preserve"> with propane </w:t>
      </w:r>
      <w:r w:rsidR="00C82F1C">
        <w:rPr>
          <w:rFonts w:ascii="Baskerville Old Face" w:hAnsi="Baskerville Old Face"/>
          <w:sz w:val="32"/>
          <w:szCs w:val="32"/>
        </w:rPr>
        <w:t xml:space="preserve">deliveries </w:t>
      </w:r>
      <w:r w:rsidR="00DB1343" w:rsidRPr="00C82F1C">
        <w:rPr>
          <w:rFonts w:ascii="Baskerville Old Face" w:hAnsi="Baskerville Old Face"/>
          <w:sz w:val="32"/>
          <w:szCs w:val="32"/>
        </w:rPr>
        <w:t xml:space="preserve">as the stove does not get used right now. A leak was discovered under the </w:t>
      </w:r>
      <w:r w:rsidR="00C82F1C">
        <w:rPr>
          <w:rFonts w:ascii="Baskerville Old Face" w:hAnsi="Baskerville Old Face"/>
          <w:sz w:val="32"/>
          <w:szCs w:val="32"/>
        </w:rPr>
        <w:t xml:space="preserve">kitchen </w:t>
      </w:r>
      <w:r w:rsidR="00DB1343" w:rsidRPr="00C82F1C">
        <w:rPr>
          <w:rFonts w:ascii="Baskerville Old Face" w:hAnsi="Baskerville Old Face"/>
          <w:sz w:val="32"/>
          <w:szCs w:val="32"/>
        </w:rPr>
        <w:t xml:space="preserve">sink and has since been repaired. </w:t>
      </w:r>
      <w:r w:rsidR="00A703C6">
        <w:rPr>
          <w:rFonts w:ascii="Baskerville Old Face" w:hAnsi="Baskerville Old Face"/>
          <w:sz w:val="32"/>
          <w:szCs w:val="32"/>
        </w:rPr>
        <w:t xml:space="preserve">While the Plumber, Mark Roberts, was here he discussed with Donna the possibility of </w:t>
      </w:r>
      <w:r w:rsidR="00D8285D">
        <w:rPr>
          <w:rFonts w:ascii="Baskerville Old Face" w:hAnsi="Baskerville Old Face"/>
          <w:sz w:val="32"/>
          <w:szCs w:val="32"/>
        </w:rPr>
        <w:t>tying the current dehumidifier</w:t>
      </w:r>
      <w:r w:rsidR="00A703C6">
        <w:rPr>
          <w:rFonts w:ascii="Baskerville Old Face" w:hAnsi="Baskerville Old Face"/>
          <w:sz w:val="32"/>
          <w:szCs w:val="32"/>
        </w:rPr>
        <w:t xml:space="preserve"> </w:t>
      </w:r>
      <w:r w:rsidR="00DB1343" w:rsidRPr="00C82F1C">
        <w:rPr>
          <w:rFonts w:ascii="Baskerville Old Face" w:hAnsi="Baskerville Old Face"/>
          <w:sz w:val="32"/>
          <w:szCs w:val="32"/>
        </w:rPr>
        <w:t>in the vault</w:t>
      </w:r>
      <w:r w:rsidR="00D8285D">
        <w:rPr>
          <w:rFonts w:ascii="Baskerville Old Face" w:hAnsi="Baskerville Old Face"/>
          <w:sz w:val="32"/>
          <w:szCs w:val="32"/>
        </w:rPr>
        <w:t xml:space="preserve"> to a pipe</w:t>
      </w:r>
      <w:r w:rsidR="00DE069F">
        <w:rPr>
          <w:rFonts w:ascii="Baskerville Old Face" w:hAnsi="Baskerville Old Face"/>
          <w:sz w:val="32"/>
          <w:szCs w:val="32"/>
        </w:rPr>
        <w:t>,</w:t>
      </w:r>
      <w:r w:rsidR="00D8285D">
        <w:rPr>
          <w:rFonts w:ascii="Baskerville Old Face" w:hAnsi="Baskerville Old Face"/>
          <w:sz w:val="32"/>
          <w:szCs w:val="32"/>
        </w:rPr>
        <w:t xml:space="preserve"> that is already in place in the downstairs, so that it can</w:t>
      </w:r>
      <w:r w:rsidR="00DE069F">
        <w:rPr>
          <w:rFonts w:ascii="Baskerville Old Face" w:hAnsi="Baskerville Old Face"/>
          <w:sz w:val="32"/>
          <w:szCs w:val="32"/>
        </w:rPr>
        <w:t xml:space="preserve"> drain and </w:t>
      </w:r>
      <w:r w:rsidR="00D8285D">
        <w:rPr>
          <w:rFonts w:ascii="Baskerville Old Face" w:hAnsi="Baskerville Old Face"/>
          <w:sz w:val="32"/>
          <w:szCs w:val="32"/>
        </w:rPr>
        <w:t xml:space="preserve"> run continuously.</w:t>
      </w:r>
      <w:r w:rsidR="00C82F1C" w:rsidRPr="00C82F1C">
        <w:rPr>
          <w:rFonts w:ascii="Baskerville Old Face" w:hAnsi="Baskerville Old Face"/>
          <w:sz w:val="32"/>
          <w:szCs w:val="32"/>
        </w:rPr>
        <w:t xml:space="preserve"> Todd requests </w:t>
      </w:r>
      <w:r w:rsidR="00A703C6">
        <w:rPr>
          <w:rFonts w:ascii="Baskerville Old Face" w:hAnsi="Baskerville Old Face"/>
          <w:sz w:val="32"/>
          <w:szCs w:val="32"/>
        </w:rPr>
        <w:t xml:space="preserve">Barbara </w:t>
      </w:r>
      <w:r w:rsidR="00D8285D">
        <w:rPr>
          <w:rFonts w:ascii="Baskerville Old Face" w:hAnsi="Baskerville Old Face"/>
          <w:sz w:val="32"/>
          <w:szCs w:val="32"/>
        </w:rPr>
        <w:t>reaches</w:t>
      </w:r>
      <w:r w:rsidR="00A703C6">
        <w:rPr>
          <w:rFonts w:ascii="Baskerville Old Face" w:hAnsi="Baskerville Old Face"/>
          <w:sz w:val="32"/>
          <w:szCs w:val="32"/>
        </w:rPr>
        <w:t xml:space="preserve"> </w:t>
      </w:r>
      <w:r w:rsidR="000E343E">
        <w:rPr>
          <w:rFonts w:ascii="Baskerville Old Face" w:hAnsi="Baskerville Old Face"/>
          <w:sz w:val="32"/>
          <w:szCs w:val="32"/>
        </w:rPr>
        <w:t>o</w:t>
      </w:r>
      <w:r w:rsidR="00A703C6">
        <w:rPr>
          <w:rFonts w:ascii="Baskerville Old Face" w:hAnsi="Baskerville Old Face"/>
          <w:sz w:val="32"/>
          <w:szCs w:val="32"/>
        </w:rPr>
        <w:t xml:space="preserve">ut to GSK for an estimate on what is needed to bring the downstairs </w:t>
      </w:r>
      <w:r w:rsidR="000E343E">
        <w:rPr>
          <w:rFonts w:ascii="Baskerville Old Face" w:hAnsi="Baskerville Old Face"/>
          <w:sz w:val="32"/>
          <w:szCs w:val="32"/>
        </w:rPr>
        <w:t xml:space="preserve">moisture levels down </w:t>
      </w:r>
      <w:r w:rsidR="00D8285D">
        <w:rPr>
          <w:rFonts w:ascii="Baskerville Old Face" w:hAnsi="Baskerville Old Face"/>
          <w:sz w:val="32"/>
          <w:szCs w:val="32"/>
        </w:rPr>
        <w:t>to</w:t>
      </w:r>
      <w:r w:rsidR="000E343E">
        <w:rPr>
          <w:rFonts w:ascii="Baskerville Old Face" w:hAnsi="Baskerville Old Face"/>
          <w:sz w:val="32"/>
          <w:szCs w:val="32"/>
        </w:rPr>
        <w:t xml:space="preserve"> utilize that space. </w:t>
      </w:r>
    </w:p>
    <w:p w14:paraId="639F0F0F" w14:textId="77777777" w:rsidR="00C82F1C" w:rsidRDefault="00C82F1C" w:rsidP="00DB6E5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A78AE20" w14:textId="542E63C2" w:rsidR="00DB6E57" w:rsidRPr="00890379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C82F1C" w:rsidRPr="00CB45A7">
        <w:rPr>
          <w:rFonts w:ascii="Baskerville Old Face" w:hAnsi="Baskerville Old Face"/>
          <w:sz w:val="32"/>
          <w:szCs w:val="32"/>
        </w:rPr>
        <w:t>All bills were reviewed and approved</w:t>
      </w:r>
    </w:p>
    <w:p w14:paraId="22BCB627" w14:textId="77777777" w:rsidR="00DB6E57" w:rsidRDefault="00DB6E57" w:rsidP="00DB6E5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3CA4B64F" w14:textId="19BA388A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B45A7" w:rsidRPr="008C513E">
        <w:rPr>
          <w:rFonts w:ascii="Baskerville Old Face" w:hAnsi="Baskerville Old Face"/>
          <w:sz w:val="32"/>
          <w:szCs w:val="32"/>
        </w:rPr>
        <w:t>Meeting Adjourned at 7:05pm</w:t>
      </w:r>
    </w:p>
    <w:p w14:paraId="15F2BAC3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BF377F3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64D6617" w14:textId="61F3D8AE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62CC7A07" w14:textId="3CE8C62F" w:rsidR="00C163C2" w:rsidRDefault="00C163C2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4907D1A4" w14:textId="35608786" w:rsidR="00C163C2" w:rsidRDefault="00C163C2" w:rsidP="00DB6E5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42525EC4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D0A59F2" w14:textId="77777777" w:rsidR="00DB6E57" w:rsidRDefault="00DB6E57" w:rsidP="00DB6E5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43EFBBC" w14:textId="77777777" w:rsidR="00A2723D" w:rsidRDefault="00A2723D"/>
    <w:sectPr w:rsidR="00A27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25B2" w14:textId="77777777" w:rsidR="00366961" w:rsidRDefault="00366961">
      <w:pPr>
        <w:spacing w:after="0" w:line="240" w:lineRule="auto"/>
      </w:pPr>
      <w:r>
        <w:separator/>
      </w:r>
    </w:p>
  </w:endnote>
  <w:endnote w:type="continuationSeparator" w:id="0">
    <w:p w14:paraId="15C5CEFD" w14:textId="77777777" w:rsidR="00366961" w:rsidRDefault="0036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F723" w14:textId="77777777" w:rsidR="00A5017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EB4" w14:textId="77777777" w:rsidR="00A5017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842E" w14:textId="77777777" w:rsidR="00A501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FA4B" w14:textId="77777777" w:rsidR="00366961" w:rsidRDefault="00366961">
      <w:pPr>
        <w:spacing w:after="0" w:line="240" w:lineRule="auto"/>
      </w:pPr>
      <w:r>
        <w:separator/>
      </w:r>
    </w:p>
  </w:footnote>
  <w:footnote w:type="continuationSeparator" w:id="0">
    <w:p w14:paraId="01EE6791" w14:textId="77777777" w:rsidR="00366961" w:rsidRDefault="0036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F284" w14:textId="5D3ECBA6" w:rsidR="00A5017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B857" w14:textId="4D179398" w:rsidR="00A50174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0FE1" w14:textId="112BED64" w:rsidR="00A5017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57"/>
    <w:rsid w:val="000E343E"/>
    <w:rsid w:val="00366961"/>
    <w:rsid w:val="003E49D0"/>
    <w:rsid w:val="004A5EF8"/>
    <w:rsid w:val="004D3F58"/>
    <w:rsid w:val="00831243"/>
    <w:rsid w:val="008C513E"/>
    <w:rsid w:val="008D2C79"/>
    <w:rsid w:val="00A05218"/>
    <w:rsid w:val="00A2723D"/>
    <w:rsid w:val="00A703C6"/>
    <w:rsid w:val="00C163C2"/>
    <w:rsid w:val="00C403BC"/>
    <w:rsid w:val="00C74109"/>
    <w:rsid w:val="00C82F1C"/>
    <w:rsid w:val="00CB38D6"/>
    <w:rsid w:val="00CB45A7"/>
    <w:rsid w:val="00D8285D"/>
    <w:rsid w:val="00DB1343"/>
    <w:rsid w:val="00DB6E57"/>
    <w:rsid w:val="00DE069F"/>
    <w:rsid w:val="00D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6B1C6"/>
  <w15:chartTrackingRefBased/>
  <w15:docId w15:val="{E9576E7C-E00D-4C43-9917-E1A29002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E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57"/>
  </w:style>
  <w:style w:type="paragraph" w:styleId="Footer">
    <w:name w:val="footer"/>
    <w:basedOn w:val="Normal"/>
    <w:link w:val="FooterChar"/>
    <w:uiPriority w:val="99"/>
    <w:unhideWhenUsed/>
    <w:rsid w:val="00DB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2</cp:revision>
  <dcterms:created xsi:type="dcterms:W3CDTF">2022-10-06T15:47:00Z</dcterms:created>
  <dcterms:modified xsi:type="dcterms:W3CDTF">2022-10-06T15:47:00Z</dcterms:modified>
</cp:coreProperties>
</file>