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F90AF" w14:textId="13324F14" w:rsidR="00A31219" w:rsidRDefault="00A31219" w:rsidP="00A31219">
      <w:pPr>
        <w:spacing w:after="0"/>
      </w:pPr>
      <w:r>
        <w:t>TOWN OF PERU PLANNING COMMISSION</w:t>
      </w:r>
    </w:p>
    <w:p w14:paraId="32DE7001" w14:textId="00DD95FC" w:rsidR="00A31219" w:rsidRDefault="00A31219" w:rsidP="00A31219">
      <w:pPr>
        <w:spacing w:after="0"/>
      </w:pPr>
      <w:r>
        <w:t xml:space="preserve">MINUTES FOR THE MEETING OF </w:t>
      </w:r>
      <w:r>
        <w:t>2/</w:t>
      </w:r>
      <w:r w:rsidR="00185FE8">
        <w:t>8</w:t>
      </w:r>
      <w:r>
        <w:t>/</w:t>
      </w:r>
      <w:r>
        <w:t>23</w:t>
      </w:r>
      <w:r w:rsidR="00185FE8">
        <w:t xml:space="preserve"> </w:t>
      </w:r>
      <w:r w:rsidR="00185FE8" w:rsidRPr="00185FE8">
        <w:rPr>
          <w:b/>
          <w:bCs/>
          <w:u w:val="single"/>
        </w:rPr>
        <w:t>DRAFT</w:t>
      </w:r>
    </w:p>
    <w:p w14:paraId="7299881F" w14:textId="75720769" w:rsidR="00A31219" w:rsidRDefault="00A31219" w:rsidP="00185FE8">
      <w:pPr>
        <w:spacing w:after="0"/>
      </w:pPr>
      <w:r>
        <w:t>PRESENT</w:t>
      </w:r>
      <w:r w:rsidR="00185FE8">
        <w:t xml:space="preserve">: </w:t>
      </w:r>
      <w:r>
        <w:t>Mike Gayda-Chair</w:t>
      </w:r>
      <w:r>
        <w:t xml:space="preserve">, </w:t>
      </w:r>
      <w:r>
        <w:t>Lucas Hughes</w:t>
      </w:r>
      <w:r>
        <w:t xml:space="preserve">, </w:t>
      </w:r>
      <w:r>
        <w:t>LJ Petra</w:t>
      </w:r>
      <w:r>
        <w:t xml:space="preserve">, </w:t>
      </w:r>
      <w:r>
        <w:t>Will Goodwin ZA</w:t>
      </w:r>
    </w:p>
    <w:p w14:paraId="0707FF4E" w14:textId="77777777" w:rsidR="00A31219" w:rsidRDefault="00A31219" w:rsidP="00A31219">
      <w:pPr>
        <w:spacing w:after="0"/>
      </w:pPr>
    </w:p>
    <w:p w14:paraId="58DA187E" w14:textId="7397DB82" w:rsidR="00A31219" w:rsidRDefault="00A31219" w:rsidP="00185FE8">
      <w:pPr>
        <w:pStyle w:val="ListParagraph"/>
        <w:numPr>
          <w:ilvl w:val="0"/>
          <w:numId w:val="2"/>
        </w:numPr>
        <w:spacing w:after="0"/>
      </w:pPr>
      <w:r>
        <w:t>Call to order by Chair-</w:t>
      </w:r>
      <w:r>
        <w:t>5:25</w:t>
      </w:r>
    </w:p>
    <w:p w14:paraId="5E251462" w14:textId="152FC1CB" w:rsidR="00A31219" w:rsidRDefault="00A31219" w:rsidP="00185FE8">
      <w:pPr>
        <w:pStyle w:val="ListParagraph"/>
        <w:numPr>
          <w:ilvl w:val="0"/>
          <w:numId w:val="2"/>
        </w:numPr>
        <w:spacing w:after="0"/>
      </w:pPr>
      <w:r>
        <w:t>Changes to Agenda</w:t>
      </w:r>
      <w:r>
        <w:t>: None</w:t>
      </w:r>
    </w:p>
    <w:p w14:paraId="4F8BCD84" w14:textId="13D576E1" w:rsidR="00A31219" w:rsidRDefault="00A31219" w:rsidP="00185FE8">
      <w:pPr>
        <w:pStyle w:val="ListParagraph"/>
        <w:numPr>
          <w:ilvl w:val="0"/>
          <w:numId w:val="2"/>
        </w:numPr>
        <w:spacing w:after="0"/>
      </w:pPr>
      <w:r>
        <w:t>Guests: Janet Hurley from the BCRC</w:t>
      </w:r>
    </w:p>
    <w:p w14:paraId="13F8CFBE" w14:textId="0198EFF9" w:rsidR="00A31219" w:rsidRDefault="00A31219" w:rsidP="00185FE8">
      <w:pPr>
        <w:spacing w:after="0"/>
      </w:pPr>
      <w:r w:rsidRPr="00185FE8">
        <w:rPr>
          <w:u w:val="single"/>
        </w:rPr>
        <w:t>Old Business</w:t>
      </w:r>
      <w:r>
        <w:t>:</w:t>
      </w:r>
    </w:p>
    <w:p w14:paraId="633AE5FE" w14:textId="5E30B7EA" w:rsidR="00A31219" w:rsidRDefault="00A31219" w:rsidP="00185FE8">
      <w:pPr>
        <w:pStyle w:val="ListParagraph"/>
        <w:numPr>
          <w:ilvl w:val="0"/>
          <w:numId w:val="2"/>
        </w:numPr>
        <w:spacing w:after="0"/>
      </w:pPr>
      <w:r>
        <w:t xml:space="preserve">Janet Hurley from the BCRC talked about rewriting the bylaws. The town has a grant for bylaw modernization, which </w:t>
      </w:r>
      <w:r w:rsidR="00185FE8">
        <w:t xml:space="preserve">will </w:t>
      </w:r>
      <w:r>
        <w:t>cover making the dimensional requirements of the village more in line with the existing buildings downtown, allowing 3 story buildings in the village, adding rules for accessory dwellings, reducing parking requirements for multi</w:t>
      </w:r>
      <w:r w:rsidR="00185FE8">
        <w:t>-</w:t>
      </w:r>
      <w:r>
        <w:t xml:space="preserve">family dwellings, </w:t>
      </w:r>
      <w:r w:rsidR="007B0136">
        <w:t>allowing PUDs in the village</w:t>
      </w:r>
      <w:r w:rsidR="00185FE8">
        <w:t xml:space="preserve">, </w:t>
      </w:r>
      <w:r>
        <w:t>and other items suggested by the state.</w:t>
      </w:r>
    </w:p>
    <w:p w14:paraId="07450CA1" w14:textId="46FA21FB" w:rsidR="00A31219" w:rsidRDefault="00A31219" w:rsidP="00185FE8">
      <w:pPr>
        <w:pStyle w:val="ListParagraph"/>
        <w:numPr>
          <w:ilvl w:val="0"/>
          <w:numId w:val="2"/>
        </w:numPr>
        <w:spacing w:after="0"/>
      </w:pPr>
      <w:r>
        <w:t>Ms. Hurley also discussed some other issues she spotted in her first read of the bylaws, the village district and the village</w:t>
      </w:r>
      <w:r w:rsidR="007B0136">
        <w:t xml:space="preserve"> overlay could be combined, there is no provision for waivers, </w:t>
      </w:r>
      <w:r w:rsidR="00185FE8">
        <w:t>restaurants</w:t>
      </w:r>
      <w:r w:rsidR="007B0136">
        <w:t xml:space="preserve"> are allowed in the Forest Recreation district etc.</w:t>
      </w:r>
    </w:p>
    <w:p w14:paraId="7D1E83BD" w14:textId="77777777" w:rsidR="00185FE8" w:rsidRDefault="00185FE8" w:rsidP="00185FE8">
      <w:pPr>
        <w:pStyle w:val="ListParagraph"/>
        <w:numPr>
          <w:ilvl w:val="0"/>
          <w:numId w:val="2"/>
        </w:numPr>
        <w:spacing w:after="0"/>
      </w:pPr>
    </w:p>
    <w:p w14:paraId="615A0F5E" w14:textId="04F66F75" w:rsidR="00A31219" w:rsidRDefault="007B0136" w:rsidP="00185FE8">
      <w:pPr>
        <w:pStyle w:val="ListParagraph"/>
        <w:numPr>
          <w:ilvl w:val="0"/>
          <w:numId w:val="2"/>
        </w:numPr>
        <w:spacing w:after="0"/>
      </w:pPr>
      <w:r>
        <w:t>The board discussed a conditional use permit that was started but never finished. Board Chair reported that he talked to the chair of the ZBA about the permit, and that he would talk to the applicant about finishing it.</w:t>
      </w:r>
    </w:p>
    <w:p w14:paraId="1965135A" w14:textId="77777777" w:rsidR="00185FE8" w:rsidRDefault="00185FE8" w:rsidP="00185FE8">
      <w:pPr>
        <w:pStyle w:val="ListParagraph"/>
        <w:numPr>
          <w:ilvl w:val="0"/>
          <w:numId w:val="2"/>
        </w:numPr>
        <w:spacing w:after="0"/>
      </w:pPr>
    </w:p>
    <w:p w14:paraId="7F9A2EC6" w14:textId="16B0D842" w:rsidR="007B0136" w:rsidRDefault="007B0136" w:rsidP="00185FE8">
      <w:pPr>
        <w:pStyle w:val="ListParagraph"/>
        <w:numPr>
          <w:ilvl w:val="0"/>
          <w:numId w:val="2"/>
        </w:numPr>
        <w:spacing w:after="0"/>
      </w:pPr>
      <w:r>
        <w:t>The Board approved final drafts of a short-term rental ordinance, and a noise ordinance to send to the select board. There was a discussion of whether the State Fire Marshall will be able to inspect rental properties in a timely basis, and how that would affect the short-term rental ordinance. The possibility of the town hiring</w:t>
      </w:r>
      <w:r w:rsidR="001450A5">
        <w:t xml:space="preserve"> someone to do fire safety inspections for the town</w:t>
      </w:r>
      <w:r w:rsidR="00185FE8">
        <w:t xml:space="preserve"> was raised</w:t>
      </w:r>
      <w:r w:rsidR="001450A5">
        <w:t>. L.J. Petra moved that the board approve the final drafts of the Short-Term Rental Ordinance, and the Noise Ordinance. Lucas Hughes seconded, and the motion passed</w:t>
      </w:r>
      <w:r w:rsidR="00185FE8">
        <w:t xml:space="preserve"> unanimously.</w:t>
      </w:r>
    </w:p>
    <w:p w14:paraId="41581998" w14:textId="5E8A225D" w:rsidR="00A31219" w:rsidRDefault="00A31219" w:rsidP="00185FE8">
      <w:pPr>
        <w:pStyle w:val="ListParagraph"/>
        <w:numPr>
          <w:ilvl w:val="0"/>
          <w:numId w:val="2"/>
        </w:numPr>
        <w:spacing w:after="0"/>
      </w:pPr>
      <w:r>
        <w:t xml:space="preserve">Approve Minutes of </w:t>
      </w:r>
      <w:r w:rsidR="00185FE8">
        <w:t>1/25/23</w:t>
      </w:r>
    </w:p>
    <w:p w14:paraId="3FD7D703" w14:textId="3F14AB7A" w:rsidR="00A31219" w:rsidRDefault="00A31219" w:rsidP="00185FE8">
      <w:pPr>
        <w:pStyle w:val="ListParagraph"/>
        <w:numPr>
          <w:ilvl w:val="0"/>
          <w:numId w:val="2"/>
        </w:numPr>
        <w:spacing w:after="0"/>
      </w:pPr>
      <w:r>
        <w:t>New Business</w:t>
      </w:r>
      <w:r w:rsidR="00185FE8">
        <w:t>: None</w:t>
      </w:r>
    </w:p>
    <w:p w14:paraId="56605665" w14:textId="6684958B" w:rsidR="00A31219" w:rsidRDefault="00A31219" w:rsidP="00185FE8">
      <w:pPr>
        <w:pStyle w:val="ListParagraph"/>
        <w:numPr>
          <w:ilvl w:val="0"/>
          <w:numId w:val="2"/>
        </w:numPr>
        <w:spacing w:after="0"/>
      </w:pPr>
      <w:r>
        <w:t>Z.A. Report</w:t>
      </w:r>
      <w:r w:rsidR="00185FE8">
        <w:t>: None</w:t>
      </w:r>
    </w:p>
    <w:p w14:paraId="48DF4565" w14:textId="77777777" w:rsidR="00A31219" w:rsidRDefault="00A31219" w:rsidP="00185FE8">
      <w:pPr>
        <w:pStyle w:val="ListParagraph"/>
        <w:numPr>
          <w:ilvl w:val="0"/>
          <w:numId w:val="2"/>
        </w:numPr>
        <w:spacing w:after="0"/>
      </w:pPr>
      <w:r>
        <w:t>Other matters to be determined by the Chair-None</w:t>
      </w:r>
    </w:p>
    <w:p w14:paraId="38761254" w14:textId="77777777" w:rsidR="00A31219" w:rsidRDefault="00A31219" w:rsidP="00A31219">
      <w:pPr>
        <w:spacing w:after="0"/>
      </w:pPr>
    </w:p>
    <w:p w14:paraId="24A9E3CE" w14:textId="55202633" w:rsidR="00A31219" w:rsidRPr="00ED5C29" w:rsidRDefault="00A31219" w:rsidP="00A31219">
      <w:pPr>
        <w:spacing w:after="0"/>
      </w:pPr>
      <w:r>
        <w:t xml:space="preserve">Meeting adjourned at </w:t>
      </w:r>
      <w:r w:rsidR="00185FE8">
        <w:t>6:40</w:t>
      </w:r>
      <w:r>
        <w:t xml:space="preserve"> P.M.</w:t>
      </w:r>
    </w:p>
    <w:p w14:paraId="24950DA9" w14:textId="77777777" w:rsidR="00A31219" w:rsidRDefault="00A31219" w:rsidP="00A31219"/>
    <w:p w14:paraId="0539CC3D" w14:textId="77777777" w:rsidR="00A31219" w:rsidRDefault="00A31219" w:rsidP="00A31219"/>
    <w:p w14:paraId="155CEA59" w14:textId="77777777" w:rsidR="00A31219" w:rsidRDefault="00A31219" w:rsidP="00A31219">
      <w:r>
        <w:t>Approved __________________________________________________________ _____/_____/_____</w:t>
      </w:r>
    </w:p>
    <w:p w14:paraId="289715ED" w14:textId="77777777" w:rsidR="00A31219" w:rsidRDefault="00A31219" w:rsidP="00A31219">
      <w:r>
        <w:t>Mike Gayda chair</w:t>
      </w:r>
    </w:p>
    <w:p w14:paraId="4730E469" w14:textId="77777777" w:rsidR="00A31219" w:rsidRDefault="00A31219" w:rsidP="00A31219"/>
    <w:sectPr w:rsidR="00A312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D6696"/>
    <w:multiLevelType w:val="hybridMultilevel"/>
    <w:tmpl w:val="1BF601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ED574D6"/>
    <w:multiLevelType w:val="hybridMultilevel"/>
    <w:tmpl w:val="EAC29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3169072">
    <w:abstractNumId w:val="1"/>
  </w:num>
  <w:num w:numId="2" w16cid:durableId="16589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219"/>
    <w:rsid w:val="001450A5"/>
    <w:rsid w:val="00185FE8"/>
    <w:rsid w:val="007B0136"/>
    <w:rsid w:val="00966A19"/>
    <w:rsid w:val="00A31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EA50E"/>
  <w15:chartTrackingRefBased/>
  <w15:docId w15:val="{4F86EC87-2636-44EB-A85B-A1E44351D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2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01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294</Words>
  <Characters>1677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Peru Zoning</dc:creator>
  <cp:keywords/>
  <dc:description/>
  <cp:lastModifiedBy>Peru Zoning</cp:lastModifiedBy>
  <cp:revision>1</cp:revision>
  <dcterms:created xsi:type="dcterms:W3CDTF">2023-02-09T16:30:00Z</dcterms:created>
  <dcterms:modified xsi:type="dcterms:W3CDTF">2023-02-09T17:10:00Z</dcterms:modified>
</cp:coreProperties>
</file>