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4F3DF" w14:textId="66C29C24" w:rsidR="00276D03" w:rsidRPr="007C62CF" w:rsidRDefault="00276D03" w:rsidP="004F7D06">
      <w:pPr>
        <w:pStyle w:val="NoSpacing"/>
        <w:jc w:val="center"/>
        <w:rPr>
          <w:rFonts w:ascii="Times New Roman" w:hAnsi="Times New Roman" w:cs="Times New Roman"/>
          <w:b/>
          <w:bCs/>
          <w:sz w:val="24"/>
          <w:szCs w:val="24"/>
          <w:u w:val="single"/>
        </w:rPr>
      </w:pPr>
      <w:r w:rsidRPr="007C62CF">
        <w:rPr>
          <w:rFonts w:ascii="Times New Roman" w:hAnsi="Times New Roman" w:cs="Times New Roman"/>
          <w:b/>
          <w:bCs/>
          <w:sz w:val="24"/>
          <w:szCs w:val="24"/>
          <w:u w:val="single"/>
        </w:rPr>
        <w:t>PERU VERMONT SHORT-TERM RENTAL ORDINANCE</w:t>
      </w:r>
    </w:p>
    <w:p w14:paraId="52ED02E5" w14:textId="77777777" w:rsidR="00BD7AB3" w:rsidRPr="007C62CF" w:rsidRDefault="00BD7AB3" w:rsidP="004F7D06">
      <w:pPr>
        <w:pStyle w:val="NoSpacing"/>
        <w:jc w:val="center"/>
        <w:rPr>
          <w:rFonts w:ascii="Times New Roman" w:hAnsi="Times New Roman" w:cs="Times New Roman"/>
          <w:b/>
          <w:bCs/>
          <w:sz w:val="24"/>
          <w:szCs w:val="24"/>
          <w:u w:val="single"/>
        </w:rPr>
      </w:pPr>
    </w:p>
    <w:p w14:paraId="3FF2C5D9" w14:textId="77777777" w:rsidR="00276D03" w:rsidRPr="007C62CF" w:rsidRDefault="00276D03" w:rsidP="004F7D06">
      <w:pPr>
        <w:pStyle w:val="NoSpacing"/>
        <w:rPr>
          <w:rFonts w:ascii="Times New Roman" w:hAnsi="Times New Roman" w:cs="Times New Roman"/>
          <w:sz w:val="24"/>
          <w:szCs w:val="24"/>
        </w:rPr>
      </w:pPr>
    </w:p>
    <w:p w14:paraId="04FC5F50" w14:textId="5928E1B1" w:rsidR="00214D42" w:rsidRPr="007C62CF" w:rsidRDefault="001B0362"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The Selectboard of the Town of Peru, Vermont, acting under the authority of 24 V.S.A. 2291(</w:t>
      </w:r>
      <w:r w:rsidR="007A6367" w:rsidRPr="007C62CF">
        <w:rPr>
          <w:rFonts w:ascii="Times New Roman" w:hAnsi="Times New Roman" w:cs="Times New Roman"/>
          <w:sz w:val="24"/>
          <w:szCs w:val="24"/>
        </w:rPr>
        <w:t>29</w:t>
      </w:r>
      <w:r w:rsidRPr="007C62CF">
        <w:rPr>
          <w:rFonts w:ascii="Times New Roman" w:hAnsi="Times New Roman" w:cs="Times New Roman"/>
          <w:sz w:val="24"/>
          <w:szCs w:val="24"/>
        </w:rPr>
        <w:t>)</w:t>
      </w:r>
      <w:r w:rsidR="00276D03" w:rsidRPr="007C62CF">
        <w:rPr>
          <w:rFonts w:ascii="Times New Roman" w:hAnsi="Times New Roman" w:cs="Times New Roman"/>
          <w:sz w:val="24"/>
          <w:szCs w:val="24"/>
        </w:rPr>
        <w:t>,</w:t>
      </w:r>
      <w:r w:rsidRPr="007C62CF">
        <w:rPr>
          <w:rFonts w:ascii="Times New Roman" w:hAnsi="Times New Roman" w:cs="Times New Roman"/>
          <w:sz w:val="24"/>
          <w:szCs w:val="24"/>
        </w:rPr>
        <w:t xml:space="preserve"> hereby adopt</w:t>
      </w:r>
      <w:r w:rsidR="00276D03" w:rsidRPr="007C62CF">
        <w:rPr>
          <w:rFonts w:ascii="Times New Roman" w:hAnsi="Times New Roman" w:cs="Times New Roman"/>
          <w:sz w:val="24"/>
          <w:szCs w:val="24"/>
        </w:rPr>
        <w:t>s</w:t>
      </w:r>
      <w:r w:rsidRPr="007C62CF">
        <w:rPr>
          <w:rFonts w:ascii="Times New Roman" w:hAnsi="Times New Roman" w:cs="Times New Roman"/>
          <w:sz w:val="24"/>
          <w:szCs w:val="24"/>
        </w:rPr>
        <w:t xml:space="preserve"> and ordain</w:t>
      </w:r>
      <w:r w:rsidR="00276D03" w:rsidRPr="007C62CF">
        <w:rPr>
          <w:rFonts w:ascii="Times New Roman" w:hAnsi="Times New Roman" w:cs="Times New Roman"/>
          <w:sz w:val="24"/>
          <w:szCs w:val="24"/>
        </w:rPr>
        <w:t>s</w:t>
      </w:r>
      <w:r w:rsidRPr="007C62CF">
        <w:rPr>
          <w:rFonts w:ascii="Times New Roman" w:hAnsi="Times New Roman" w:cs="Times New Roman"/>
          <w:sz w:val="24"/>
          <w:szCs w:val="24"/>
        </w:rPr>
        <w:t xml:space="preserve"> this ordinance regulating certain Short</w:t>
      </w:r>
      <w:r w:rsidR="00917142" w:rsidRPr="007C62CF">
        <w:rPr>
          <w:rFonts w:ascii="Times New Roman" w:hAnsi="Times New Roman" w:cs="Times New Roman"/>
          <w:sz w:val="24"/>
          <w:szCs w:val="24"/>
        </w:rPr>
        <w:t>-</w:t>
      </w:r>
      <w:r w:rsidRPr="007C62CF">
        <w:rPr>
          <w:rFonts w:ascii="Times New Roman" w:hAnsi="Times New Roman" w:cs="Times New Roman"/>
          <w:sz w:val="24"/>
          <w:szCs w:val="24"/>
        </w:rPr>
        <w:t>Term Rentals in the Town of Peru.</w:t>
      </w:r>
    </w:p>
    <w:p w14:paraId="10672490" w14:textId="77777777" w:rsidR="00E24A47" w:rsidRPr="007C62CF" w:rsidRDefault="00E24A47" w:rsidP="004F7D06">
      <w:pPr>
        <w:pStyle w:val="NoSpacing"/>
        <w:rPr>
          <w:rFonts w:ascii="Times New Roman" w:hAnsi="Times New Roman" w:cs="Times New Roman"/>
          <w:sz w:val="24"/>
          <w:szCs w:val="24"/>
        </w:rPr>
      </w:pPr>
    </w:p>
    <w:p w14:paraId="3E3CB209" w14:textId="24518EAE" w:rsidR="00D32E07" w:rsidRPr="007C62CF" w:rsidRDefault="00D32E07" w:rsidP="004F7D06">
      <w:pPr>
        <w:pStyle w:val="NoSpacing"/>
        <w:rPr>
          <w:rFonts w:ascii="Times New Roman" w:hAnsi="Times New Roman" w:cs="Times New Roman"/>
          <w:sz w:val="24"/>
          <w:szCs w:val="24"/>
          <w:u w:val="single"/>
        </w:rPr>
      </w:pPr>
      <w:r w:rsidRPr="007C62CF">
        <w:rPr>
          <w:rFonts w:ascii="Times New Roman" w:hAnsi="Times New Roman" w:cs="Times New Roman"/>
          <w:b/>
          <w:bCs/>
          <w:sz w:val="24"/>
          <w:szCs w:val="24"/>
          <w:u w:val="single"/>
        </w:rPr>
        <w:t>SECTION 1</w:t>
      </w:r>
      <w:r w:rsidR="00E24A47" w:rsidRPr="007C62CF">
        <w:rPr>
          <w:rFonts w:ascii="Times New Roman" w:hAnsi="Times New Roman" w:cs="Times New Roman"/>
          <w:b/>
          <w:bCs/>
          <w:sz w:val="24"/>
          <w:szCs w:val="24"/>
          <w:u w:val="single"/>
        </w:rPr>
        <w:t>:</w:t>
      </w:r>
      <w:r w:rsidRPr="007C62CF">
        <w:rPr>
          <w:rFonts w:ascii="Times New Roman" w:hAnsi="Times New Roman" w:cs="Times New Roman"/>
          <w:sz w:val="24"/>
          <w:szCs w:val="24"/>
          <w:u w:val="single"/>
        </w:rPr>
        <w:t xml:space="preserve"> </w:t>
      </w:r>
      <w:r w:rsidR="00EC0123" w:rsidRPr="007C62CF">
        <w:rPr>
          <w:rFonts w:ascii="Times New Roman" w:hAnsi="Times New Roman" w:cs="Times New Roman"/>
          <w:sz w:val="24"/>
          <w:szCs w:val="24"/>
          <w:u w:val="single"/>
        </w:rPr>
        <w:t xml:space="preserve"> </w:t>
      </w:r>
      <w:r w:rsidR="00727728" w:rsidRPr="007C62CF">
        <w:rPr>
          <w:rFonts w:ascii="Times New Roman" w:hAnsi="Times New Roman" w:cs="Times New Roman"/>
          <w:sz w:val="24"/>
          <w:szCs w:val="24"/>
          <w:u w:val="single"/>
        </w:rPr>
        <w:t>PURPOSE</w:t>
      </w:r>
    </w:p>
    <w:p w14:paraId="6E64F550" w14:textId="77777777" w:rsidR="00E24A47" w:rsidRPr="007C62CF" w:rsidRDefault="00E24A47" w:rsidP="004F7D06">
      <w:pPr>
        <w:pStyle w:val="NoSpacing"/>
        <w:rPr>
          <w:rFonts w:ascii="Times New Roman" w:hAnsi="Times New Roman" w:cs="Times New Roman"/>
          <w:sz w:val="24"/>
          <w:szCs w:val="24"/>
          <w:u w:val="single"/>
        </w:rPr>
      </w:pPr>
    </w:p>
    <w:p w14:paraId="3892789C" w14:textId="4C3A455C" w:rsidR="00727728" w:rsidRPr="007C62CF" w:rsidRDefault="00214D42"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1.1</w:t>
      </w:r>
      <w:r w:rsidR="00276D03" w:rsidRPr="007C62CF">
        <w:rPr>
          <w:rFonts w:ascii="Times New Roman" w:hAnsi="Times New Roman" w:cs="Times New Roman"/>
          <w:sz w:val="24"/>
          <w:szCs w:val="24"/>
        </w:rPr>
        <w:t>.</w:t>
      </w:r>
      <w:r w:rsidRPr="007C62CF">
        <w:rPr>
          <w:rFonts w:ascii="Times New Roman" w:hAnsi="Times New Roman" w:cs="Times New Roman"/>
          <w:sz w:val="24"/>
          <w:szCs w:val="24"/>
        </w:rPr>
        <w:t xml:space="preserve">  </w:t>
      </w:r>
      <w:r w:rsidR="00727728" w:rsidRPr="007C62CF">
        <w:rPr>
          <w:rFonts w:ascii="Times New Roman" w:hAnsi="Times New Roman" w:cs="Times New Roman"/>
          <w:sz w:val="24"/>
          <w:szCs w:val="24"/>
        </w:rPr>
        <w:t xml:space="preserve">This </w:t>
      </w:r>
      <w:r w:rsidR="00276D03" w:rsidRPr="007C62CF">
        <w:rPr>
          <w:rFonts w:ascii="Times New Roman" w:hAnsi="Times New Roman" w:cs="Times New Roman"/>
          <w:sz w:val="24"/>
          <w:szCs w:val="24"/>
        </w:rPr>
        <w:t>O</w:t>
      </w:r>
      <w:r w:rsidR="00727728" w:rsidRPr="007C62CF">
        <w:rPr>
          <w:rFonts w:ascii="Times New Roman" w:hAnsi="Times New Roman" w:cs="Times New Roman"/>
          <w:sz w:val="24"/>
          <w:szCs w:val="24"/>
        </w:rPr>
        <w:t xml:space="preserve">rdinance is adopted to protect and preserve the character of the Town of Peru, to promote health, </w:t>
      </w:r>
      <w:r w:rsidR="00137F09" w:rsidRPr="007C62CF">
        <w:rPr>
          <w:rFonts w:ascii="Times New Roman" w:hAnsi="Times New Roman" w:cs="Times New Roman"/>
          <w:sz w:val="24"/>
          <w:szCs w:val="24"/>
        </w:rPr>
        <w:t>safety,</w:t>
      </w:r>
      <w:r w:rsidR="00727728" w:rsidRPr="007C62CF">
        <w:rPr>
          <w:rFonts w:ascii="Times New Roman" w:hAnsi="Times New Roman" w:cs="Times New Roman"/>
          <w:sz w:val="24"/>
          <w:szCs w:val="24"/>
        </w:rPr>
        <w:t xml:space="preserve"> and welfare; to further the purposes of the Town Plan; and to further the purposes of 24 V.S.A. Chapter 117.</w:t>
      </w:r>
    </w:p>
    <w:p w14:paraId="6F906495" w14:textId="3C3A5D7E" w:rsidR="00214D42" w:rsidRPr="007C62CF" w:rsidRDefault="00214D42"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1.2</w:t>
      </w:r>
      <w:r w:rsidR="00276D03" w:rsidRPr="007C62CF">
        <w:rPr>
          <w:rFonts w:ascii="Times New Roman" w:hAnsi="Times New Roman" w:cs="Times New Roman"/>
          <w:sz w:val="24"/>
          <w:szCs w:val="24"/>
        </w:rPr>
        <w:t>.</w:t>
      </w:r>
      <w:r w:rsidRPr="007C62CF">
        <w:rPr>
          <w:rFonts w:ascii="Times New Roman" w:hAnsi="Times New Roman" w:cs="Times New Roman"/>
          <w:sz w:val="24"/>
          <w:szCs w:val="24"/>
        </w:rPr>
        <w:t xml:space="preserve">  This Ordinance may be referred to as the “Short-Term Rental Ordinance”</w:t>
      </w:r>
      <w:r w:rsidR="00276D03" w:rsidRPr="007C62CF">
        <w:rPr>
          <w:rFonts w:ascii="Times New Roman" w:hAnsi="Times New Roman" w:cs="Times New Roman"/>
          <w:sz w:val="24"/>
          <w:szCs w:val="24"/>
        </w:rPr>
        <w:t xml:space="preserve"> for the Town of Peru, Vermont.</w:t>
      </w:r>
    </w:p>
    <w:p w14:paraId="61798105" w14:textId="3223F161" w:rsidR="000017C2" w:rsidRPr="007C62CF" w:rsidRDefault="00214D42"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1.3</w:t>
      </w:r>
      <w:r w:rsidR="00276D03" w:rsidRPr="007C62CF">
        <w:rPr>
          <w:rFonts w:ascii="Times New Roman" w:hAnsi="Times New Roman" w:cs="Times New Roman"/>
          <w:sz w:val="24"/>
          <w:szCs w:val="24"/>
        </w:rPr>
        <w:t>.</w:t>
      </w:r>
      <w:r w:rsidRPr="007C62CF">
        <w:rPr>
          <w:rFonts w:ascii="Times New Roman" w:hAnsi="Times New Roman" w:cs="Times New Roman"/>
          <w:sz w:val="24"/>
          <w:szCs w:val="24"/>
        </w:rPr>
        <w:t xml:space="preserve">  </w:t>
      </w:r>
      <w:r w:rsidR="00276D03" w:rsidRPr="007C62CF">
        <w:rPr>
          <w:rFonts w:ascii="Times New Roman" w:hAnsi="Times New Roman" w:cs="Times New Roman"/>
          <w:sz w:val="24"/>
          <w:szCs w:val="24"/>
        </w:rPr>
        <w:t>T</w:t>
      </w:r>
      <w:r w:rsidR="000017C2" w:rsidRPr="007C62CF">
        <w:rPr>
          <w:rFonts w:ascii="Times New Roman" w:hAnsi="Times New Roman" w:cs="Times New Roman"/>
          <w:sz w:val="24"/>
          <w:szCs w:val="24"/>
        </w:rPr>
        <w:t xml:space="preserve">his </w:t>
      </w:r>
      <w:r w:rsidR="00276D03" w:rsidRPr="007C62CF">
        <w:rPr>
          <w:rFonts w:ascii="Times New Roman" w:hAnsi="Times New Roman" w:cs="Times New Roman"/>
          <w:sz w:val="24"/>
          <w:szCs w:val="24"/>
        </w:rPr>
        <w:t>O</w:t>
      </w:r>
      <w:r w:rsidR="000017C2" w:rsidRPr="007C62CF">
        <w:rPr>
          <w:rFonts w:ascii="Times New Roman" w:hAnsi="Times New Roman" w:cs="Times New Roman"/>
          <w:sz w:val="24"/>
          <w:szCs w:val="24"/>
        </w:rPr>
        <w:t xml:space="preserve">rdinance is </w:t>
      </w:r>
      <w:r w:rsidR="00276D03" w:rsidRPr="007C62CF">
        <w:rPr>
          <w:rFonts w:ascii="Times New Roman" w:hAnsi="Times New Roman" w:cs="Times New Roman"/>
          <w:sz w:val="24"/>
          <w:szCs w:val="24"/>
        </w:rPr>
        <w:t xml:space="preserve">designated as </w:t>
      </w:r>
      <w:r w:rsidR="000017C2" w:rsidRPr="007C62CF">
        <w:rPr>
          <w:rFonts w:ascii="Times New Roman" w:hAnsi="Times New Roman" w:cs="Times New Roman"/>
          <w:sz w:val="24"/>
          <w:szCs w:val="24"/>
        </w:rPr>
        <w:t>a civil ordinance</w:t>
      </w:r>
      <w:r w:rsidR="00276D03" w:rsidRPr="007C62CF">
        <w:rPr>
          <w:rFonts w:ascii="Times New Roman" w:hAnsi="Times New Roman" w:cs="Times New Roman"/>
          <w:sz w:val="24"/>
          <w:szCs w:val="24"/>
        </w:rPr>
        <w:t xml:space="preserve"> under 24 V.S.A. § </w:t>
      </w:r>
      <w:r w:rsidR="004F7D06" w:rsidRPr="007C62CF">
        <w:rPr>
          <w:rFonts w:ascii="Times New Roman" w:hAnsi="Times New Roman" w:cs="Times New Roman"/>
          <w:sz w:val="24"/>
          <w:szCs w:val="24"/>
        </w:rPr>
        <w:t>1971 and</w:t>
      </w:r>
      <w:r w:rsidR="000017C2" w:rsidRPr="007C62CF">
        <w:rPr>
          <w:rFonts w:ascii="Times New Roman" w:hAnsi="Times New Roman" w:cs="Times New Roman"/>
          <w:sz w:val="24"/>
          <w:szCs w:val="24"/>
        </w:rPr>
        <w:t xml:space="preserve"> shall be enforced in accordance with the provisions of 24 V.S.A. </w:t>
      </w:r>
      <w:r w:rsidR="00276D03" w:rsidRPr="007C62CF">
        <w:rPr>
          <w:rFonts w:ascii="Times New Roman" w:hAnsi="Times New Roman" w:cs="Times New Roman"/>
          <w:sz w:val="24"/>
          <w:szCs w:val="24"/>
        </w:rPr>
        <w:t>§ </w:t>
      </w:r>
      <w:r w:rsidR="000017C2" w:rsidRPr="007C62CF">
        <w:rPr>
          <w:rFonts w:ascii="Times New Roman" w:hAnsi="Times New Roman" w:cs="Times New Roman"/>
          <w:sz w:val="24"/>
          <w:szCs w:val="24"/>
        </w:rPr>
        <w:t>197</w:t>
      </w:r>
      <w:r w:rsidR="00727728" w:rsidRPr="007C62CF">
        <w:rPr>
          <w:rFonts w:ascii="Times New Roman" w:hAnsi="Times New Roman" w:cs="Times New Roman"/>
          <w:sz w:val="24"/>
          <w:szCs w:val="24"/>
        </w:rPr>
        <w:t>4</w:t>
      </w:r>
      <w:r w:rsidR="000017C2" w:rsidRPr="007C62CF">
        <w:rPr>
          <w:rFonts w:ascii="Times New Roman" w:hAnsi="Times New Roman" w:cs="Times New Roman"/>
          <w:sz w:val="24"/>
          <w:szCs w:val="24"/>
        </w:rPr>
        <w:t>a</w:t>
      </w:r>
      <w:r w:rsidR="00B12405" w:rsidRPr="007C62CF">
        <w:rPr>
          <w:rFonts w:ascii="Times New Roman" w:hAnsi="Times New Roman" w:cs="Times New Roman"/>
          <w:sz w:val="24"/>
          <w:szCs w:val="24"/>
        </w:rPr>
        <w:t xml:space="preserve"> and other applicable provisions of law</w:t>
      </w:r>
      <w:r w:rsidR="000017C2" w:rsidRPr="007C62CF">
        <w:rPr>
          <w:rFonts w:ascii="Times New Roman" w:hAnsi="Times New Roman" w:cs="Times New Roman"/>
          <w:sz w:val="24"/>
          <w:szCs w:val="24"/>
        </w:rPr>
        <w:t xml:space="preserve">. </w:t>
      </w:r>
    </w:p>
    <w:p w14:paraId="27EFDEB2" w14:textId="77777777" w:rsidR="00E24A47" w:rsidRPr="007C62CF" w:rsidRDefault="00E24A47" w:rsidP="004F7D06">
      <w:pPr>
        <w:pStyle w:val="NoSpacing"/>
        <w:rPr>
          <w:rFonts w:ascii="Times New Roman" w:hAnsi="Times New Roman" w:cs="Times New Roman"/>
          <w:sz w:val="24"/>
          <w:szCs w:val="24"/>
        </w:rPr>
      </w:pPr>
    </w:p>
    <w:p w14:paraId="2A958C7C" w14:textId="06904D08" w:rsidR="0068239D" w:rsidRPr="007C62CF" w:rsidRDefault="00D32E07" w:rsidP="004F7D06">
      <w:pPr>
        <w:pStyle w:val="NoSpacing"/>
        <w:rPr>
          <w:rFonts w:ascii="Times New Roman" w:hAnsi="Times New Roman" w:cs="Times New Roman"/>
          <w:sz w:val="24"/>
          <w:szCs w:val="24"/>
          <w:u w:val="single"/>
        </w:rPr>
      </w:pPr>
      <w:r w:rsidRPr="007C62CF">
        <w:rPr>
          <w:rFonts w:ascii="Times New Roman" w:hAnsi="Times New Roman" w:cs="Times New Roman"/>
          <w:b/>
          <w:bCs/>
          <w:sz w:val="24"/>
          <w:szCs w:val="24"/>
          <w:u w:val="single"/>
        </w:rPr>
        <w:t>SECTION 2</w:t>
      </w:r>
      <w:r w:rsidR="00E24A47" w:rsidRPr="007C62CF">
        <w:rPr>
          <w:rFonts w:ascii="Times New Roman" w:hAnsi="Times New Roman" w:cs="Times New Roman"/>
          <w:b/>
          <w:bCs/>
          <w:sz w:val="24"/>
          <w:szCs w:val="24"/>
          <w:u w:val="single"/>
        </w:rPr>
        <w:t>:</w:t>
      </w:r>
      <w:r w:rsidRPr="007C62CF">
        <w:rPr>
          <w:rFonts w:ascii="Times New Roman" w:hAnsi="Times New Roman" w:cs="Times New Roman"/>
          <w:sz w:val="24"/>
          <w:szCs w:val="24"/>
          <w:u w:val="single"/>
        </w:rPr>
        <w:t xml:space="preserve"> </w:t>
      </w:r>
      <w:r w:rsidR="00B12405" w:rsidRPr="007C62CF">
        <w:rPr>
          <w:rFonts w:ascii="Times New Roman" w:hAnsi="Times New Roman" w:cs="Times New Roman"/>
          <w:sz w:val="24"/>
          <w:szCs w:val="24"/>
          <w:u w:val="single"/>
        </w:rPr>
        <w:t xml:space="preserve"> </w:t>
      </w:r>
      <w:r w:rsidR="0068239D" w:rsidRPr="007C62CF">
        <w:rPr>
          <w:rFonts w:ascii="Times New Roman" w:hAnsi="Times New Roman" w:cs="Times New Roman"/>
          <w:sz w:val="24"/>
          <w:szCs w:val="24"/>
          <w:u w:val="single"/>
        </w:rPr>
        <w:t>DEFINITION</w:t>
      </w:r>
      <w:r w:rsidR="00B12405" w:rsidRPr="007C62CF">
        <w:rPr>
          <w:rFonts w:ascii="Times New Roman" w:hAnsi="Times New Roman" w:cs="Times New Roman"/>
          <w:sz w:val="24"/>
          <w:szCs w:val="24"/>
          <w:u w:val="single"/>
        </w:rPr>
        <w:t>S</w:t>
      </w:r>
    </w:p>
    <w:p w14:paraId="6892D9F1" w14:textId="77777777" w:rsidR="00E24A47" w:rsidRPr="007C62CF" w:rsidRDefault="00E24A47" w:rsidP="004F7D06">
      <w:pPr>
        <w:pStyle w:val="NoSpacing"/>
        <w:rPr>
          <w:rFonts w:ascii="Times New Roman" w:hAnsi="Times New Roman" w:cs="Times New Roman"/>
          <w:sz w:val="24"/>
          <w:szCs w:val="24"/>
          <w:u w:val="single"/>
        </w:rPr>
      </w:pPr>
    </w:p>
    <w:p w14:paraId="6C81DAA8" w14:textId="67DB5E8F" w:rsidR="00B12405" w:rsidRPr="007C62CF" w:rsidRDefault="00B12405"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As used in this Ordinance:</w:t>
      </w:r>
    </w:p>
    <w:p w14:paraId="65C77A60" w14:textId="77777777" w:rsidR="00E24A47" w:rsidRPr="007C62CF" w:rsidRDefault="00E24A47" w:rsidP="004F7D06">
      <w:pPr>
        <w:pStyle w:val="NoSpacing"/>
        <w:rPr>
          <w:rFonts w:ascii="Times New Roman" w:hAnsi="Times New Roman" w:cs="Times New Roman"/>
          <w:sz w:val="24"/>
          <w:szCs w:val="24"/>
        </w:rPr>
      </w:pPr>
    </w:p>
    <w:p w14:paraId="0A236BF8" w14:textId="6F60B80E" w:rsidR="00917142" w:rsidRPr="007C62CF" w:rsidRDefault="00214D42"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2.1</w:t>
      </w:r>
      <w:r w:rsidR="00B12405" w:rsidRPr="007C62CF">
        <w:rPr>
          <w:rFonts w:ascii="Times New Roman" w:hAnsi="Times New Roman" w:cs="Times New Roman"/>
          <w:sz w:val="24"/>
          <w:szCs w:val="24"/>
        </w:rPr>
        <w:t xml:space="preserve">. </w:t>
      </w:r>
      <w:r w:rsidRPr="007C62CF">
        <w:rPr>
          <w:rFonts w:ascii="Times New Roman" w:hAnsi="Times New Roman" w:cs="Times New Roman"/>
          <w:sz w:val="24"/>
          <w:szCs w:val="24"/>
        </w:rPr>
        <w:t xml:space="preserve"> “</w:t>
      </w:r>
      <w:r w:rsidR="00917142" w:rsidRPr="007C62CF">
        <w:rPr>
          <w:rFonts w:ascii="Times New Roman" w:hAnsi="Times New Roman" w:cs="Times New Roman"/>
          <w:sz w:val="24"/>
          <w:szCs w:val="24"/>
        </w:rPr>
        <w:t>Short</w:t>
      </w:r>
      <w:r w:rsidR="00762504" w:rsidRPr="007C62CF">
        <w:rPr>
          <w:rFonts w:ascii="Times New Roman" w:hAnsi="Times New Roman" w:cs="Times New Roman"/>
          <w:sz w:val="24"/>
          <w:szCs w:val="24"/>
        </w:rPr>
        <w:t>-</w:t>
      </w:r>
      <w:r w:rsidR="004C150F" w:rsidRPr="007C62CF">
        <w:rPr>
          <w:rFonts w:ascii="Times New Roman" w:hAnsi="Times New Roman" w:cs="Times New Roman"/>
          <w:sz w:val="24"/>
          <w:szCs w:val="24"/>
        </w:rPr>
        <w:t>t</w:t>
      </w:r>
      <w:r w:rsidR="00917142" w:rsidRPr="007C62CF">
        <w:rPr>
          <w:rFonts w:ascii="Times New Roman" w:hAnsi="Times New Roman" w:cs="Times New Roman"/>
          <w:sz w:val="24"/>
          <w:szCs w:val="24"/>
        </w:rPr>
        <w:t xml:space="preserve">erm </w:t>
      </w:r>
      <w:r w:rsidR="004C150F" w:rsidRPr="007C62CF">
        <w:rPr>
          <w:rFonts w:ascii="Times New Roman" w:hAnsi="Times New Roman" w:cs="Times New Roman"/>
          <w:sz w:val="24"/>
          <w:szCs w:val="24"/>
        </w:rPr>
        <w:t>r</w:t>
      </w:r>
      <w:r w:rsidR="00917142" w:rsidRPr="007C62CF">
        <w:rPr>
          <w:rFonts w:ascii="Times New Roman" w:hAnsi="Times New Roman" w:cs="Times New Roman"/>
          <w:sz w:val="24"/>
          <w:szCs w:val="24"/>
        </w:rPr>
        <w:t>ental</w:t>
      </w:r>
      <w:r w:rsidRPr="007C62CF">
        <w:rPr>
          <w:rFonts w:ascii="Times New Roman" w:hAnsi="Times New Roman" w:cs="Times New Roman"/>
          <w:sz w:val="24"/>
          <w:szCs w:val="24"/>
        </w:rPr>
        <w:t>”</w:t>
      </w:r>
      <w:r w:rsidR="00917142" w:rsidRPr="007C62CF">
        <w:rPr>
          <w:rFonts w:ascii="Times New Roman" w:hAnsi="Times New Roman" w:cs="Times New Roman"/>
          <w:sz w:val="24"/>
          <w:szCs w:val="24"/>
        </w:rPr>
        <w:t xml:space="preserve"> </w:t>
      </w:r>
      <w:r w:rsidR="00FE730A" w:rsidRPr="007C62CF">
        <w:rPr>
          <w:rFonts w:ascii="Times New Roman" w:hAnsi="Times New Roman" w:cs="Times New Roman"/>
          <w:sz w:val="24"/>
          <w:szCs w:val="24"/>
        </w:rPr>
        <w:t>is</w:t>
      </w:r>
      <w:r w:rsidR="00917142" w:rsidRPr="007C62CF">
        <w:rPr>
          <w:rFonts w:ascii="Times New Roman" w:hAnsi="Times New Roman" w:cs="Times New Roman"/>
          <w:sz w:val="24"/>
          <w:szCs w:val="24"/>
        </w:rPr>
        <w:t xml:space="preserve"> defined</w:t>
      </w:r>
      <w:r w:rsidR="00FE730A" w:rsidRPr="007C62CF">
        <w:rPr>
          <w:rFonts w:ascii="Times New Roman" w:hAnsi="Times New Roman" w:cs="Times New Roman"/>
          <w:sz w:val="24"/>
          <w:szCs w:val="24"/>
        </w:rPr>
        <w:t>, in accordance with 24 V.S.A. § 2291(29),</w:t>
      </w:r>
      <w:r w:rsidR="00917142" w:rsidRPr="007C62CF">
        <w:rPr>
          <w:rFonts w:ascii="Times New Roman" w:hAnsi="Times New Roman" w:cs="Times New Roman"/>
          <w:sz w:val="24"/>
          <w:szCs w:val="24"/>
        </w:rPr>
        <w:t xml:space="preserve"> as</w:t>
      </w:r>
      <w:r w:rsidR="00FE730A" w:rsidRPr="007C62CF">
        <w:rPr>
          <w:rFonts w:ascii="Times New Roman" w:hAnsi="Times New Roman" w:cs="Times New Roman"/>
          <w:sz w:val="24"/>
          <w:szCs w:val="24"/>
        </w:rPr>
        <w:t xml:space="preserve"> “a furnished house, condominium, or other dwelling room or self-contained dwelling unit rented to the transient, traveling, or vacationing public for a period of fewer than 30 consecutive days and for more than 14 days per calendar year</w:t>
      </w:r>
      <w:r w:rsidR="00917142" w:rsidRPr="007C62CF">
        <w:rPr>
          <w:rFonts w:ascii="Times New Roman" w:hAnsi="Times New Roman" w:cs="Times New Roman"/>
          <w:sz w:val="24"/>
          <w:szCs w:val="24"/>
        </w:rPr>
        <w:t>.</w:t>
      </w:r>
      <w:r w:rsidR="00FE730A" w:rsidRPr="007C62CF">
        <w:rPr>
          <w:rFonts w:ascii="Times New Roman" w:hAnsi="Times New Roman" w:cs="Times New Roman"/>
          <w:sz w:val="24"/>
          <w:szCs w:val="24"/>
        </w:rPr>
        <w:t>”</w:t>
      </w:r>
    </w:p>
    <w:p w14:paraId="677DFBE8" w14:textId="3CED2BDB" w:rsidR="004C150F" w:rsidRPr="007C62CF" w:rsidRDefault="00055270"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2.2</w:t>
      </w:r>
      <w:r w:rsidR="00B12405" w:rsidRPr="007C62CF">
        <w:rPr>
          <w:rFonts w:ascii="Times New Roman" w:hAnsi="Times New Roman" w:cs="Times New Roman"/>
          <w:sz w:val="24"/>
          <w:szCs w:val="24"/>
        </w:rPr>
        <w:t>.</w:t>
      </w:r>
      <w:r w:rsidRPr="007C62CF">
        <w:rPr>
          <w:rFonts w:ascii="Times New Roman" w:hAnsi="Times New Roman" w:cs="Times New Roman"/>
          <w:sz w:val="24"/>
          <w:szCs w:val="24"/>
        </w:rPr>
        <w:t xml:space="preserve">  </w:t>
      </w:r>
      <w:r w:rsidR="004C150F" w:rsidRPr="007C62CF">
        <w:rPr>
          <w:rFonts w:ascii="Times New Roman" w:hAnsi="Times New Roman" w:cs="Times New Roman"/>
          <w:sz w:val="24"/>
          <w:szCs w:val="24"/>
        </w:rPr>
        <w:t xml:space="preserve">“Owner” means an owner of </w:t>
      </w:r>
      <w:r w:rsidR="00B12405" w:rsidRPr="007C62CF">
        <w:rPr>
          <w:rFonts w:ascii="Times New Roman" w:hAnsi="Times New Roman" w:cs="Times New Roman"/>
          <w:sz w:val="24"/>
          <w:szCs w:val="24"/>
        </w:rPr>
        <w:t xml:space="preserve">property meeting the definition of </w:t>
      </w:r>
      <w:r w:rsidR="004C150F" w:rsidRPr="007C62CF">
        <w:rPr>
          <w:rFonts w:ascii="Times New Roman" w:hAnsi="Times New Roman" w:cs="Times New Roman"/>
          <w:sz w:val="24"/>
          <w:szCs w:val="24"/>
        </w:rPr>
        <w:t>a short-term rental</w:t>
      </w:r>
      <w:r w:rsidR="00B12405" w:rsidRPr="007C62CF">
        <w:rPr>
          <w:rFonts w:ascii="Times New Roman" w:hAnsi="Times New Roman" w:cs="Times New Roman"/>
          <w:sz w:val="24"/>
          <w:szCs w:val="24"/>
        </w:rPr>
        <w:t xml:space="preserve"> stated in this Ordinance</w:t>
      </w:r>
      <w:r w:rsidR="004C150F" w:rsidRPr="007C62CF">
        <w:rPr>
          <w:rFonts w:ascii="Times New Roman" w:hAnsi="Times New Roman" w:cs="Times New Roman"/>
          <w:sz w:val="24"/>
          <w:szCs w:val="24"/>
        </w:rPr>
        <w:t>.</w:t>
      </w:r>
    </w:p>
    <w:p w14:paraId="5BE53BD5" w14:textId="6AC75C22" w:rsidR="00214D42" w:rsidRPr="007C62CF" w:rsidRDefault="00055270"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2.3</w:t>
      </w:r>
      <w:r w:rsidR="00B12405" w:rsidRPr="007C62CF">
        <w:rPr>
          <w:rFonts w:ascii="Times New Roman" w:hAnsi="Times New Roman" w:cs="Times New Roman"/>
          <w:sz w:val="24"/>
          <w:szCs w:val="24"/>
        </w:rPr>
        <w:t>.</w:t>
      </w:r>
      <w:r w:rsidRPr="007C62CF">
        <w:rPr>
          <w:rFonts w:ascii="Times New Roman" w:hAnsi="Times New Roman" w:cs="Times New Roman"/>
          <w:sz w:val="24"/>
          <w:szCs w:val="24"/>
        </w:rPr>
        <w:t xml:space="preserve">  </w:t>
      </w:r>
      <w:r w:rsidR="004C150F" w:rsidRPr="007C62CF">
        <w:rPr>
          <w:rFonts w:ascii="Times New Roman" w:hAnsi="Times New Roman" w:cs="Times New Roman"/>
          <w:sz w:val="24"/>
          <w:szCs w:val="24"/>
        </w:rPr>
        <w:t xml:space="preserve">“Occupant” means </w:t>
      </w:r>
      <w:r w:rsidR="00A24C59" w:rsidRPr="007C62CF">
        <w:rPr>
          <w:rFonts w:ascii="Times New Roman" w:hAnsi="Times New Roman" w:cs="Times New Roman"/>
          <w:sz w:val="24"/>
          <w:szCs w:val="24"/>
        </w:rPr>
        <w:t>(</w:t>
      </w:r>
      <w:proofErr w:type="spellStart"/>
      <w:r w:rsidR="00A24C59" w:rsidRPr="007C62CF">
        <w:rPr>
          <w:rFonts w:ascii="Times New Roman" w:hAnsi="Times New Roman" w:cs="Times New Roman"/>
          <w:sz w:val="24"/>
          <w:szCs w:val="24"/>
        </w:rPr>
        <w:t>i</w:t>
      </w:r>
      <w:proofErr w:type="spellEnd"/>
      <w:r w:rsidR="00A24C59" w:rsidRPr="007C62CF">
        <w:rPr>
          <w:rFonts w:ascii="Times New Roman" w:hAnsi="Times New Roman" w:cs="Times New Roman"/>
          <w:sz w:val="24"/>
          <w:szCs w:val="24"/>
        </w:rPr>
        <w:t xml:space="preserve">) </w:t>
      </w:r>
      <w:r w:rsidR="00B12405" w:rsidRPr="007C62CF">
        <w:rPr>
          <w:rFonts w:ascii="Times New Roman" w:hAnsi="Times New Roman" w:cs="Times New Roman"/>
          <w:sz w:val="24"/>
          <w:szCs w:val="24"/>
        </w:rPr>
        <w:t>a</w:t>
      </w:r>
      <w:r w:rsidR="004C150F" w:rsidRPr="007C62CF">
        <w:rPr>
          <w:rFonts w:ascii="Times New Roman" w:hAnsi="Times New Roman" w:cs="Times New Roman"/>
          <w:sz w:val="24"/>
          <w:szCs w:val="24"/>
        </w:rPr>
        <w:t xml:space="preserve"> person who </w:t>
      </w:r>
      <w:r w:rsidR="00A24C59" w:rsidRPr="007C62CF">
        <w:rPr>
          <w:rFonts w:ascii="Times New Roman" w:hAnsi="Times New Roman" w:cs="Times New Roman"/>
          <w:sz w:val="24"/>
          <w:szCs w:val="24"/>
        </w:rPr>
        <w:t xml:space="preserve">rents a property as a short-term rental, and (ii) </w:t>
      </w:r>
      <w:r w:rsidR="00B12405" w:rsidRPr="007C62CF">
        <w:rPr>
          <w:rFonts w:ascii="Times New Roman" w:hAnsi="Times New Roman" w:cs="Times New Roman"/>
          <w:sz w:val="24"/>
          <w:szCs w:val="24"/>
        </w:rPr>
        <w:t>each</w:t>
      </w:r>
      <w:r w:rsidR="00A24C59" w:rsidRPr="007C62CF">
        <w:rPr>
          <w:rFonts w:ascii="Times New Roman" w:hAnsi="Times New Roman" w:cs="Times New Roman"/>
          <w:sz w:val="24"/>
          <w:szCs w:val="24"/>
        </w:rPr>
        <w:t xml:space="preserve"> person who is present at a short-term rental by permission or invitation of a person renting the property as a short-term rental.</w:t>
      </w:r>
    </w:p>
    <w:p w14:paraId="776183E8" w14:textId="2FB7453A" w:rsidR="00E91AC5" w:rsidRPr="007C62CF" w:rsidRDefault="00E91AC5"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2.4</w:t>
      </w:r>
      <w:r w:rsidR="00B12405" w:rsidRPr="007C62CF">
        <w:rPr>
          <w:rFonts w:ascii="Times New Roman" w:hAnsi="Times New Roman" w:cs="Times New Roman"/>
          <w:sz w:val="24"/>
          <w:szCs w:val="24"/>
        </w:rPr>
        <w:t>.</w:t>
      </w:r>
      <w:r w:rsidRPr="007C62CF">
        <w:rPr>
          <w:rFonts w:ascii="Times New Roman" w:hAnsi="Times New Roman" w:cs="Times New Roman"/>
          <w:sz w:val="24"/>
          <w:szCs w:val="24"/>
        </w:rPr>
        <w:t xml:space="preserve">  “STRO” means the Short-Term Rental Officer serving pursuant to Section </w:t>
      </w:r>
      <w:r w:rsidR="00B12405" w:rsidRPr="007C62CF">
        <w:rPr>
          <w:rFonts w:ascii="Times New Roman" w:hAnsi="Times New Roman" w:cs="Times New Roman"/>
          <w:sz w:val="24"/>
          <w:szCs w:val="24"/>
        </w:rPr>
        <w:t>3</w:t>
      </w:r>
      <w:r w:rsidRPr="007C62CF">
        <w:rPr>
          <w:rFonts w:ascii="Times New Roman" w:hAnsi="Times New Roman" w:cs="Times New Roman"/>
          <w:sz w:val="24"/>
          <w:szCs w:val="24"/>
        </w:rPr>
        <w:t xml:space="preserve"> of this Ordinance.</w:t>
      </w:r>
    </w:p>
    <w:p w14:paraId="24E7965E" w14:textId="77777777" w:rsidR="00E24A47" w:rsidRPr="007C62CF" w:rsidRDefault="00E24A47" w:rsidP="004F7D06">
      <w:pPr>
        <w:pStyle w:val="NoSpacing"/>
        <w:rPr>
          <w:rFonts w:ascii="Times New Roman" w:hAnsi="Times New Roman" w:cs="Times New Roman"/>
          <w:sz w:val="24"/>
          <w:szCs w:val="24"/>
        </w:rPr>
      </w:pPr>
    </w:p>
    <w:p w14:paraId="34FC216A" w14:textId="7CE5C437" w:rsidR="00CE73C8" w:rsidRPr="007C62CF" w:rsidRDefault="00055270" w:rsidP="004F7D06">
      <w:pPr>
        <w:pStyle w:val="NoSpacing"/>
        <w:rPr>
          <w:rFonts w:ascii="Times New Roman" w:hAnsi="Times New Roman" w:cs="Times New Roman"/>
          <w:sz w:val="24"/>
          <w:szCs w:val="24"/>
          <w:u w:val="single"/>
        </w:rPr>
      </w:pPr>
      <w:r w:rsidRPr="007C62CF">
        <w:rPr>
          <w:rFonts w:ascii="Times New Roman" w:hAnsi="Times New Roman" w:cs="Times New Roman"/>
          <w:b/>
          <w:bCs/>
          <w:sz w:val="24"/>
          <w:szCs w:val="24"/>
          <w:u w:val="single"/>
        </w:rPr>
        <w:t>SECTION 3</w:t>
      </w:r>
      <w:r w:rsidR="00E24A47" w:rsidRPr="007C62CF">
        <w:rPr>
          <w:rFonts w:ascii="Times New Roman" w:hAnsi="Times New Roman" w:cs="Times New Roman"/>
          <w:b/>
          <w:bCs/>
          <w:sz w:val="24"/>
          <w:szCs w:val="24"/>
          <w:u w:val="single"/>
        </w:rPr>
        <w:t>:</w:t>
      </w:r>
      <w:r w:rsidRPr="007C62CF">
        <w:rPr>
          <w:rFonts w:ascii="Times New Roman" w:hAnsi="Times New Roman" w:cs="Times New Roman"/>
          <w:sz w:val="24"/>
          <w:szCs w:val="24"/>
          <w:u w:val="single"/>
        </w:rPr>
        <w:t xml:space="preserve">  </w:t>
      </w:r>
      <w:r w:rsidR="00CE73C8" w:rsidRPr="007C62CF">
        <w:rPr>
          <w:rFonts w:ascii="Times New Roman" w:hAnsi="Times New Roman" w:cs="Times New Roman"/>
          <w:sz w:val="24"/>
          <w:szCs w:val="24"/>
          <w:u w:val="single"/>
        </w:rPr>
        <w:t>SHORT-TERM RENTAL OFFICER</w:t>
      </w:r>
    </w:p>
    <w:p w14:paraId="2F8C2D6C" w14:textId="77777777" w:rsidR="00E24A47" w:rsidRPr="007C62CF" w:rsidRDefault="00E24A47" w:rsidP="004F7D06">
      <w:pPr>
        <w:pStyle w:val="NoSpacing"/>
        <w:rPr>
          <w:rFonts w:ascii="Times New Roman" w:hAnsi="Times New Roman" w:cs="Times New Roman"/>
          <w:sz w:val="24"/>
          <w:szCs w:val="24"/>
          <w:u w:val="single"/>
        </w:rPr>
      </w:pPr>
    </w:p>
    <w:p w14:paraId="7F322335" w14:textId="4D455FE8" w:rsidR="00CE73C8" w:rsidRPr="007C62CF" w:rsidRDefault="00CE73C8"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 xml:space="preserve">The Short-Term Rental Officer </w:t>
      </w:r>
      <w:r w:rsidR="00B12405" w:rsidRPr="007C62CF">
        <w:rPr>
          <w:rFonts w:ascii="Times New Roman" w:hAnsi="Times New Roman" w:cs="Times New Roman"/>
          <w:sz w:val="24"/>
          <w:szCs w:val="24"/>
        </w:rPr>
        <w:t xml:space="preserve">(“STRO”) </w:t>
      </w:r>
      <w:r w:rsidRPr="007C62CF">
        <w:rPr>
          <w:rFonts w:ascii="Times New Roman" w:hAnsi="Times New Roman" w:cs="Times New Roman"/>
          <w:sz w:val="24"/>
          <w:szCs w:val="24"/>
        </w:rPr>
        <w:t xml:space="preserve">of the Town of Peru shall be appointed by the </w:t>
      </w:r>
      <w:r w:rsidR="00E24A47" w:rsidRPr="007C62CF">
        <w:rPr>
          <w:rFonts w:ascii="Times New Roman" w:hAnsi="Times New Roman" w:cs="Times New Roman"/>
          <w:sz w:val="24"/>
          <w:szCs w:val="24"/>
        </w:rPr>
        <w:t>Selectboard and</w:t>
      </w:r>
      <w:r w:rsidRPr="007C62CF">
        <w:rPr>
          <w:rFonts w:ascii="Times New Roman" w:hAnsi="Times New Roman" w:cs="Times New Roman"/>
          <w:sz w:val="24"/>
          <w:szCs w:val="24"/>
        </w:rPr>
        <w:t xml:space="preserve"> may be removed at-will by action of the Selectboard at any time, with or without cause.</w:t>
      </w:r>
    </w:p>
    <w:p w14:paraId="03108BB9" w14:textId="77777777" w:rsidR="00B12405" w:rsidRPr="007C62CF" w:rsidRDefault="00B12405" w:rsidP="004F7D06">
      <w:pPr>
        <w:pStyle w:val="NoSpacing"/>
        <w:rPr>
          <w:rFonts w:ascii="Times New Roman" w:hAnsi="Times New Roman" w:cs="Times New Roman"/>
          <w:sz w:val="24"/>
          <w:szCs w:val="24"/>
          <w:u w:val="single"/>
        </w:rPr>
      </w:pPr>
    </w:p>
    <w:p w14:paraId="4ED60F17" w14:textId="77777777" w:rsidR="00B12405" w:rsidRPr="007C62CF" w:rsidRDefault="00B12405" w:rsidP="004F7D06">
      <w:pPr>
        <w:pStyle w:val="NoSpacing"/>
        <w:rPr>
          <w:rFonts w:ascii="Times New Roman" w:hAnsi="Times New Roman" w:cs="Times New Roman"/>
          <w:sz w:val="24"/>
          <w:szCs w:val="24"/>
          <w:u w:val="single"/>
        </w:rPr>
      </w:pPr>
    </w:p>
    <w:p w14:paraId="14880460" w14:textId="30AE9A54" w:rsidR="0068239D" w:rsidRPr="007C62CF" w:rsidRDefault="007C6269" w:rsidP="004F7D06">
      <w:pPr>
        <w:pStyle w:val="NoSpacing"/>
        <w:rPr>
          <w:rFonts w:ascii="Times New Roman" w:hAnsi="Times New Roman" w:cs="Times New Roman"/>
          <w:sz w:val="24"/>
          <w:szCs w:val="24"/>
          <w:u w:val="single"/>
        </w:rPr>
      </w:pPr>
      <w:r w:rsidRPr="007C62CF">
        <w:rPr>
          <w:rFonts w:ascii="Times New Roman" w:hAnsi="Times New Roman" w:cs="Times New Roman"/>
          <w:b/>
          <w:bCs/>
          <w:sz w:val="24"/>
          <w:szCs w:val="24"/>
          <w:u w:val="single"/>
        </w:rPr>
        <w:t>SECTION 4</w:t>
      </w:r>
      <w:r w:rsidR="00E24A47" w:rsidRPr="007C62CF">
        <w:rPr>
          <w:rFonts w:ascii="Times New Roman" w:hAnsi="Times New Roman" w:cs="Times New Roman"/>
          <w:b/>
          <w:bCs/>
          <w:sz w:val="24"/>
          <w:szCs w:val="24"/>
          <w:u w:val="single"/>
        </w:rPr>
        <w:t>:</w:t>
      </w:r>
      <w:r w:rsidR="00E24A47" w:rsidRPr="007C62CF">
        <w:rPr>
          <w:rFonts w:ascii="Times New Roman" w:hAnsi="Times New Roman" w:cs="Times New Roman"/>
          <w:sz w:val="24"/>
          <w:szCs w:val="24"/>
          <w:u w:val="single"/>
        </w:rPr>
        <w:t xml:space="preserve"> </w:t>
      </w:r>
      <w:r w:rsidRPr="007C62CF">
        <w:rPr>
          <w:rFonts w:ascii="Times New Roman" w:hAnsi="Times New Roman" w:cs="Times New Roman"/>
          <w:sz w:val="24"/>
          <w:szCs w:val="24"/>
          <w:u w:val="single"/>
        </w:rPr>
        <w:t xml:space="preserve"> </w:t>
      </w:r>
      <w:r w:rsidR="0068239D" w:rsidRPr="007C62CF">
        <w:rPr>
          <w:rFonts w:ascii="Times New Roman" w:hAnsi="Times New Roman" w:cs="Times New Roman"/>
          <w:sz w:val="24"/>
          <w:szCs w:val="24"/>
          <w:u w:val="single"/>
        </w:rPr>
        <w:t>REGISTERING A SHORT-TERM RENTAL</w:t>
      </w:r>
    </w:p>
    <w:p w14:paraId="3563601C" w14:textId="77777777" w:rsidR="00E24A47" w:rsidRPr="007C62CF" w:rsidRDefault="00E24A47" w:rsidP="004F7D06">
      <w:pPr>
        <w:pStyle w:val="NoSpacing"/>
        <w:rPr>
          <w:rFonts w:ascii="Times New Roman" w:hAnsi="Times New Roman" w:cs="Times New Roman"/>
          <w:sz w:val="24"/>
          <w:szCs w:val="24"/>
          <w:u w:val="single"/>
        </w:rPr>
      </w:pPr>
    </w:p>
    <w:p w14:paraId="5D1E8C9A" w14:textId="77777777" w:rsidR="00E24A47" w:rsidRPr="007C62CF" w:rsidRDefault="007C6269"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4</w:t>
      </w:r>
      <w:r w:rsidR="009242A4" w:rsidRPr="007C62CF">
        <w:rPr>
          <w:rFonts w:ascii="Times New Roman" w:hAnsi="Times New Roman" w:cs="Times New Roman"/>
          <w:sz w:val="24"/>
          <w:szCs w:val="24"/>
        </w:rPr>
        <w:t>.1</w:t>
      </w:r>
      <w:r w:rsidR="00B12405" w:rsidRPr="007C62CF">
        <w:rPr>
          <w:rFonts w:ascii="Times New Roman" w:hAnsi="Times New Roman" w:cs="Times New Roman"/>
          <w:sz w:val="24"/>
          <w:szCs w:val="24"/>
        </w:rPr>
        <w:t>.</w:t>
      </w:r>
      <w:r w:rsidR="009242A4" w:rsidRPr="007C62CF">
        <w:rPr>
          <w:rFonts w:ascii="Times New Roman" w:hAnsi="Times New Roman" w:cs="Times New Roman"/>
          <w:sz w:val="24"/>
          <w:szCs w:val="24"/>
        </w:rPr>
        <w:t xml:space="preserve">  </w:t>
      </w:r>
      <w:r w:rsidR="00CE73C8" w:rsidRPr="007C62CF">
        <w:rPr>
          <w:rFonts w:ascii="Times New Roman" w:hAnsi="Times New Roman" w:cs="Times New Roman"/>
          <w:sz w:val="24"/>
          <w:szCs w:val="24"/>
        </w:rPr>
        <w:t>Every s</w:t>
      </w:r>
      <w:r w:rsidR="008A36C4" w:rsidRPr="007C62CF">
        <w:rPr>
          <w:rFonts w:ascii="Times New Roman" w:hAnsi="Times New Roman" w:cs="Times New Roman"/>
          <w:sz w:val="24"/>
          <w:szCs w:val="24"/>
        </w:rPr>
        <w:t>hort</w:t>
      </w:r>
      <w:r w:rsidR="0068239D" w:rsidRPr="007C62CF">
        <w:rPr>
          <w:rFonts w:ascii="Times New Roman" w:hAnsi="Times New Roman" w:cs="Times New Roman"/>
          <w:sz w:val="24"/>
          <w:szCs w:val="24"/>
        </w:rPr>
        <w:t>-</w:t>
      </w:r>
      <w:r w:rsidR="008A36C4" w:rsidRPr="007C62CF">
        <w:rPr>
          <w:rFonts w:ascii="Times New Roman" w:hAnsi="Times New Roman" w:cs="Times New Roman"/>
          <w:sz w:val="24"/>
          <w:szCs w:val="24"/>
        </w:rPr>
        <w:t xml:space="preserve">term rental </w:t>
      </w:r>
      <w:r w:rsidR="00EC0123" w:rsidRPr="007C62CF">
        <w:rPr>
          <w:rFonts w:ascii="Times New Roman" w:hAnsi="Times New Roman" w:cs="Times New Roman"/>
          <w:sz w:val="24"/>
          <w:szCs w:val="24"/>
        </w:rPr>
        <w:t>shall</w:t>
      </w:r>
      <w:r w:rsidR="008A36C4" w:rsidRPr="007C62CF">
        <w:rPr>
          <w:rFonts w:ascii="Times New Roman" w:hAnsi="Times New Roman" w:cs="Times New Roman"/>
          <w:sz w:val="24"/>
          <w:szCs w:val="24"/>
        </w:rPr>
        <w:t xml:space="preserve"> be registered</w:t>
      </w:r>
      <w:r w:rsidR="004023E7" w:rsidRPr="007C62CF">
        <w:rPr>
          <w:rFonts w:ascii="Times New Roman" w:hAnsi="Times New Roman" w:cs="Times New Roman"/>
          <w:sz w:val="24"/>
          <w:szCs w:val="24"/>
        </w:rPr>
        <w:t xml:space="preserve"> by </w:t>
      </w:r>
      <w:r w:rsidR="00EC0123" w:rsidRPr="007C62CF">
        <w:rPr>
          <w:rFonts w:ascii="Times New Roman" w:hAnsi="Times New Roman" w:cs="Times New Roman"/>
          <w:sz w:val="24"/>
          <w:szCs w:val="24"/>
        </w:rPr>
        <w:t>its</w:t>
      </w:r>
      <w:r w:rsidR="004023E7" w:rsidRPr="007C62CF">
        <w:rPr>
          <w:rFonts w:ascii="Times New Roman" w:hAnsi="Times New Roman" w:cs="Times New Roman"/>
          <w:sz w:val="24"/>
          <w:szCs w:val="24"/>
        </w:rPr>
        <w:t xml:space="preserve"> </w:t>
      </w:r>
      <w:r w:rsidR="00214D42" w:rsidRPr="007C62CF">
        <w:rPr>
          <w:rFonts w:ascii="Times New Roman" w:hAnsi="Times New Roman" w:cs="Times New Roman"/>
          <w:sz w:val="24"/>
          <w:szCs w:val="24"/>
        </w:rPr>
        <w:t>o</w:t>
      </w:r>
      <w:r w:rsidR="004023E7" w:rsidRPr="007C62CF">
        <w:rPr>
          <w:rFonts w:ascii="Times New Roman" w:hAnsi="Times New Roman" w:cs="Times New Roman"/>
          <w:sz w:val="24"/>
          <w:szCs w:val="24"/>
        </w:rPr>
        <w:t>wner</w:t>
      </w:r>
      <w:r w:rsidR="008A36C4" w:rsidRPr="007C62CF">
        <w:rPr>
          <w:rFonts w:ascii="Times New Roman" w:hAnsi="Times New Roman" w:cs="Times New Roman"/>
          <w:sz w:val="24"/>
          <w:szCs w:val="24"/>
        </w:rPr>
        <w:t xml:space="preserve"> with the </w:t>
      </w:r>
      <w:r w:rsidR="00933E34" w:rsidRPr="007C62CF">
        <w:rPr>
          <w:rFonts w:ascii="Times New Roman" w:hAnsi="Times New Roman" w:cs="Times New Roman"/>
          <w:sz w:val="24"/>
          <w:szCs w:val="24"/>
        </w:rPr>
        <w:t xml:space="preserve">STRO </w:t>
      </w:r>
      <w:r w:rsidR="00727728" w:rsidRPr="007C62CF">
        <w:rPr>
          <w:rFonts w:ascii="Times New Roman" w:hAnsi="Times New Roman" w:cs="Times New Roman"/>
          <w:sz w:val="24"/>
          <w:szCs w:val="24"/>
        </w:rPr>
        <w:t>on or before the later of (</w:t>
      </w:r>
      <w:proofErr w:type="spellStart"/>
      <w:r w:rsidR="00727728" w:rsidRPr="007C62CF">
        <w:rPr>
          <w:rFonts w:ascii="Times New Roman" w:hAnsi="Times New Roman" w:cs="Times New Roman"/>
          <w:sz w:val="24"/>
          <w:szCs w:val="24"/>
        </w:rPr>
        <w:t>i</w:t>
      </w:r>
      <w:proofErr w:type="spellEnd"/>
      <w:r w:rsidR="00727728" w:rsidRPr="007C62CF">
        <w:rPr>
          <w:rFonts w:ascii="Times New Roman" w:hAnsi="Times New Roman" w:cs="Times New Roman"/>
          <w:sz w:val="24"/>
          <w:szCs w:val="24"/>
        </w:rPr>
        <w:t xml:space="preserve">) 90 days after the effective date of this Ordinance; or (ii) 60 days before the first day </w:t>
      </w:r>
      <w:r w:rsidR="00EC0123" w:rsidRPr="007C62CF">
        <w:rPr>
          <w:rFonts w:ascii="Times New Roman" w:hAnsi="Times New Roman" w:cs="Times New Roman"/>
          <w:sz w:val="24"/>
          <w:szCs w:val="24"/>
        </w:rPr>
        <w:t xml:space="preserve">the short-term rental is </w:t>
      </w:r>
      <w:r w:rsidR="00727728" w:rsidRPr="007C62CF">
        <w:rPr>
          <w:rFonts w:ascii="Times New Roman" w:hAnsi="Times New Roman" w:cs="Times New Roman"/>
          <w:sz w:val="24"/>
          <w:szCs w:val="24"/>
        </w:rPr>
        <w:t>occup</w:t>
      </w:r>
      <w:r w:rsidR="00EC0123" w:rsidRPr="007C62CF">
        <w:rPr>
          <w:rFonts w:ascii="Times New Roman" w:hAnsi="Times New Roman" w:cs="Times New Roman"/>
          <w:sz w:val="24"/>
          <w:szCs w:val="24"/>
        </w:rPr>
        <w:t>ied</w:t>
      </w:r>
      <w:r w:rsidR="00727728" w:rsidRPr="007C62CF">
        <w:rPr>
          <w:rFonts w:ascii="Times New Roman" w:hAnsi="Times New Roman" w:cs="Times New Roman"/>
          <w:sz w:val="24"/>
          <w:szCs w:val="24"/>
        </w:rPr>
        <w:t xml:space="preserve"> by a</w:t>
      </w:r>
      <w:r w:rsidR="00EC0123" w:rsidRPr="007C62CF">
        <w:rPr>
          <w:rFonts w:ascii="Times New Roman" w:hAnsi="Times New Roman" w:cs="Times New Roman"/>
          <w:sz w:val="24"/>
          <w:szCs w:val="24"/>
        </w:rPr>
        <w:t xml:space="preserve">n </w:t>
      </w:r>
      <w:r w:rsidR="00727728" w:rsidRPr="007C62CF">
        <w:rPr>
          <w:rFonts w:ascii="Times New Roman" w:hAnsi="Times New Roman" w:cs="Times New Roman"/>
          <w:sz w:val="24"/>
          <w:szCs w:val="24"/>
        </w:rPr>
        <w:t>occupant</w:t>
      </w:r>
      <w:r w:rsidR="00EC0123" w:rsidRPr="007C62CF">
        <w:rPr>
          <w:rFonts w:ascii="Times New Roman" w:hAnsi="Times New Roman" w:cs="Times New Roman"/>
          <w:sz w:val="24"/>
          <w:szCs w:val="24"/>
        </w:rPr>
        <w:t xml:space="preserve"> as defined in this Ordinance.  Thereafter, the owner </w:t>
      </w:r>
      <w:r w:rsidR="00EC0123" w:rsidRPr="007C62CF">
        <w:rPr>
          <w:rFonts w:ascii="Times New Roman" w:hAnsi="Times New Roman" w:cs="Times New Roman"/>
          <w:sz w:val="24"/>
          <w:szCs w:val="24"/>
        </w:rPr>
        <w:lastRenderedPageBreak/>
        <w:t>shall register the short-term rental annually, no later than April 1 in every calendar year in which the property is occupied as a short-term rental.  Registrations shall be completed on</w:t>
      </w:r>
      <w:r w:rsidR="00933E34" w:rsidRPr="007C62CF">
        <w:rPr>
          <w:rFonts w:ascii="Times New Roman" w:hAnsi="Times New Roman" w:cs="Times New Roman"/>
          <w:sz w:val="24"/>
          <w:szCs w:val="24"/>
        </w:rPr>
        <w:t xml:space="preserve"> a form approved by the </w:t>
      </w:r>
      <w:r w:rsidR="001A5D4F" w:rsidRPr="007C62CF">
        <w:rPr>
          <w:rFonts w:ascii="Times New Roman" w:hAnsi="Times New Roman" w:cs="Times New Roman"/>
          <w:sz w:val="24"/>
          <w:szCs w:val="24"/>
        </w:rPr>
        <w:t>S</w:t>
      </w:r>
      <w:r w:rsidR="00933E34" w:rsidRPr="007C62CF">
        <w:rPr>
          <w:rFonts w:ascii="Times New Roman" w:hAnsi="Times New Roman" w:cs="Times New Roman"/>
          <w:sz w:val="24"/>
          <w:szCs w:val="24"/>
        </w:rPr>
        <w:t>elect</w:t>
      </w:r>
      <w:r w:rsidR="00EC0123" w:rsidRPr="007C62CF">
        <w:rPr>
          <w:rFonts w:ascii="Times New Roman" w:hAnsi="Times New Roman" w:cs="Times New Roman"/>
          <w:sz w:val="24"/>
          <w:szCs w:val="24"/>
        </w:rPr>
        <w:t>b</w:t>
      </w:r>
      <w:r w:rsidR="00933E34" w:rsidRPr="007C62CF">
        <w:rPr>
          <w:rFonts w:ascii="Times New Roman" w:hAnsi="Times New Roman" w:cs="Times New Roman"/>
          <w:sz w:val="24"/>
          <w:szCs w:val="24"/>
        </w:rPr>
        <w:t>oard.</w:t>
      </w:r>
    </w:p>
    <w:p w14:paraId="743B5167" w14:textId="406AD29C" w:rsidR="008A36C4" w:rsidRPr="007C62CF" w:rsidRDefault="00727728"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 xml:space="preserve">  </w:t>
      </w:r>
    </w:p>
    <w:p w14:paraId="3D3923DC" w14:textId="797D2025" w:rsidR="008A36C4" w:rsidRPr="007C62CF" w:rsidRDefault="007C6269"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4</w:t>
      </w:r>
      <w:r w:rsidR="009242A4" w:rsidRPr="007C62CF">
        <w:rPr>
          <w:rFonts w:ascii="Times New Roman" w:hAnsi="Times New Roman" w:cs="Times New Roman"/>
          <w:sz w:val="24"/>
          <w:szCs w:val="24"/>
        </w:rPr>
        <w:t>.2</w:t>
      </w:r>
      <w:r w:rsidR="00B12405" w:rsidRPr="007C62CF">
        <w:rPr>
          <w:rFonts w:ascii="Times New Roman" w:hAnsi="Times New Roman" w:cs="Times New Roman"/>
          <w:sz w:val="24"/>
          <w:szCs w:val="24"/>
        </w:rPr>
        <w:t>.</w:t>
      </w:r>
      <w:r w:rsidR="009242A4" w:rsidRPr="007C62CF">
        <w:rPr>
          <w:rFonts w:ascii="Times New Roman" w:hAnsi="Times New Roman" w:cs="Times New Roman"/>
          <w:sz w:val="24"/>
          <w:szCs w:val="24"/>
        </w:rPr>
        <w:t xml:space="preserve">  </w:t>
      </w:r>
      <w:r w:rsidR="008A36C4" w:rsidRPr="007C62CF">
        <w:rPr>
          <w:rFonts w:ascii="Times New Roman" w:hAnsi="Times New Roman" w:cs="Times New Roman"/>
          <w:sz w:val="24"/>
          <w:szCs w:val="24"/>
        </w:rPr>
        <w:t xml:space="preserve">The fee for registration </w:t>
      </w:r>
      <w:r w:rsidR="00214D42" w:rsidRPr="007C62CF">
        <w:rPr>
          <w:rFonts w:ascii="Times New Roman" w:hAnsi="Times New Roman" w:cs="Times New Roman"/>
          <w:sz w:val="24"/>
          <w:szCs w:val="24"/>
        </w:rPr>
        <w:t xml:space="preserve">shall </w:t>
      </w:r>
      <w:r w:rsidR="008A36C4" w:rsidRPr="007C62CF">
        <w:rPr>
          <w:rFonts w:ascii="Times New Roman" w:hAnsi="Times New Roman" w:cs="Times New Roman"/>
          <w:sz w:val="24"/>
          <w:szCs w:val="24"/>
        </w:rPr>
        <w:t>be $</w:t>
      </w:r>
      <w:r w:rsidR="00C616A2" w:rsidRPr="007C62CF">
        <w:rPr>
          <w:rFonts w:ascii="Times New Roman" w:hAnsi="Times New Roman" w:cs="Times New Roman"/>
          <w:sz w:val="24"/>
          <w:szCs w:val="24"/>
        </w:rPr>
        <w:t>100</w:t>
      </w:r>
      <w:r w:rsidR="00214D42" w:rsidRPr="007C62CF">
        <w:rPr>
          <w:rFonts w:ascii="Times New Roman" w:hAnsi="Times New Roman" w:cs="Times New Roman"/>
          <w:sz w:val="24"/>
          <w:szCs w:val="24"/>
        </w:rPr>
        <w:t xml:space="preserve">, provided that the fee may be increased </w:t>
      </w:r>
      <w:r w:rsidR="00E91AC5" w:rsidRPr="007C62CF">
        <w:rPr>
          <w:rFonts w:ascii="Times New Roman" w:hAnsi="Times New Roman" w:cs="Times New Roman"/>
          <w:sz w:val="24"/>
          <w:szCs w:val="24"/>
        </w:rPr>
        <w:t xml:space="preserve">from time to time </w:t>
      </w:r>
      <w:r w:rsidR="00214D42" w:rsidRPr="007C62CF">
        <w:rPr>
          <w:rFonts w:ascii="Times New Roman" w:hAnsi="Times New Roman" w:cs="Times New Roman"/>
          <w:sz w:val="24"/>
          <w:szCs w:val="24"/>
        </w:rPr>
        <w:t>by the Selectboard.</w:t>
      </w:r>
    </w:p>
    <w:p w14:paraId="5047159D" w14:textId="77777777" w:rsidR="00E24A47" w:rsidRPr="007C62CF" w:rsidRDefault="00E24A47" w:rsidP="004F7D06">
      <w:pPr>
        <w:pStyle w:val="NoSpacing"/>
        <w:rPr>
          <w:rFonts w:ascii="Times New Roman" w:hAnsi="Times New Roman" w:cs="Times New Roman"/>
          <w:sz w:val="24"/>
          <w:szCs w:val="24"/>
        </w:rPr>
      </w:pPr>
    </w:p>
    <w:p w14:paraId="08C8F6D0" w14:textId="34F7A811" w:rsidR="0068239D" w:rsidRPr="007C62CF" w:rsidRDefault="00055270" w:rsidP="004F7D06">
      <w:pPr>
        <w:pStyle w:val="NoSpacing"/>
        <w:rPr>
          <w:rFonts w:ascii="Times New Roman" w:hAnsi="Times New Roman" w:cs="Times New Roman"/>
          <w:sz w:val="24"/>
          <w:szCs w:val="24"/>
          <w:u w:val="single"/>
        </w:rPr>
      </w:pPr>
      <w:r w:rsidRPr="007C62CF">
        <w:rPr>
          <w:rFonts w:ascii="Times New Roman" w:hAnsi="Times New Roman" w:cs="Times New Roman"/>
          <w:b/>
          <w:bCs/>
          <w:sz w:val="24"/>
          <w:szCs w:val="24"/>
          <w:u w:val="single"/>
        </w:rPr>
        <w:t xml:space="preserve">SECTION </w:t>
      </w:r>
      <w:r w:rsidR="007C6269" w:rsidRPr="007C62CF">
        <w:rPr>
          <w:rFonts w:ascii="Times New Roman" w:hAnsi="Times New Roman" w:cs="Times New Roman"/>
          <w:b/>
          <w:bCs/>
          <w:sz w:val="24"/>
          <w:szCs w:val="24"/>
          <w:u w:val="single"/>
        </w:rPr>
        <w:t>5</w:t>
      </w:r>
      <w:r w:rsidR="00E24A47" w:rsidRPr="007C62CF">
        <w:rPr>
          <w:rFonts w:ascii="Times New Roman" w:hAnsi="Times New Roman" w:cs="Times New Roman"/>
          <w:b/>
          <w:bCs/>
          <w:sz w:val="24"/>
          <w:szCs w:val="24"/>
          <w:u w:val="single"/>
        </w:rPr>
        <w:t>:</w:t>
      </w:r>
      <w:r w:rsidRPr="007C62CF">
        <w:rPr>
          <w:rFonts w:ascii="Times New Roman" w:hAnsi="Times New Roman" w:cs="Times New Roman"/>
          <w:sz w:val="24"/>
          <w:szCs w:val="24"/>
          <w:u w:val="single"/>
        </w:rPr>
        <w:t xml:space="preserve">  </w:t>
      </w:r>
      <w:r w:rsidR="0068239D" w:rsidRPr="007C62CF">
        <w:rPr>
          <w:rFonts w:ascii="Times New Roman" w:hAnsi="Times New Roman" w:cs="Times New Roman"/>
          <w:sz w:val="24"/>
          <w:szCs w:val="24"/>
          <w:u w:val="single"/>
        </w:rPr>
        <w:t>RULES FOR SHORT</w:t>
      </w:r>
      <w:r w:rsidR="000632F6" w:rsidRPr="007C62CF">
        <w:rPr>
          <w:rFonts w:ascii="Times New Roman" w:hAnsi="Times New Roman" w:cs="Times New Roman"/>
          <w:sz w:val="24"/>
          <w:szCs w:val="24"/>
          <w:u w:val="single"/>
        </w:rPr>
        <w:t>-</w:t>
      </w:r>
      <w:r w:rsidR="0068239D" w:rsidRPr="007C62CF">
        <w:rPr>
          <w:rFonts w:ascii="Times New Roman" w:hAnsi="Times New Roman" w:cs="Times New Roman"/>
          <w:sz w:val="24"/>
          <w:szCs w:val="24"/>
          <w:u w:val="single"/>
        </w:rPr>
        <w:t>TERM RENTALS</w:t>
      </w:r>
    </w:p>
    <w:p w14:paraId="0D2EE672" w14:textId="77777777" w:rsidR="00E24A47" w:rsidRPr="007C62CF" w:rsidRDefault="00E24A47" w:rsidP="004F7D06">
      <w:pPr>
        <w:pStyle w:val="NoSpacing"/>
        <w:rPr>
          <w:rFonts w:ascii="Times New Roman" w:hAnsi="Times New Roman" w:cs="Times New Roman"/>
          <w:sz w:val="24"/>
          <w:szCs w:val="24"/>
          <w:u w:val="single"/>
        </w:rPr>
      </w:pPr>
    </w:p>
    <w:p w14:paraId="34B07B9F" w14:textId="0E0192E6" w:rsidR="008A36C4" w:rsidRPr="007C62CF" w:rsidRDefault="007C6269"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5</w:t>
      </w:r>
      <w:r w:rsidR="004567F9" w:rsidRPr="007C62CF">
        <w:rPr>
          <w:rFonts w:ascii="Times New Roman" w:hAnsi="Times New Roman" w:cs="Times New Roman"/>
          <w:sz w:val="24"/>
          <w:szCs w:val="24"/>
        </w:rPr>
        <w:t xml:space="preserve">.1.  </w:t>
      </w:r>
      <w:r w:rsidR="00063129" w:rsidRPr="007C62CF">
        <w:rPr>
          <w:rFonts w:ascii="Times New Roman" w:hAnsi="Times New Roman" w:cs="Times New Roman"/>
          <w:sz w:val="24"/>
          <w:szCs w:val="24"/>
          <w:u w:val="single"/>
        </w:rPr>
        <w:t>Fire Safety</w:t>
      </w:r>
      <w:r w:rsidR="00063129" w:rsidRPr="007C62CF">
        <w:rPr>
          <w:rFonts w:ascii="Times New Roman" w:hAnsi="Times New Roman" w:cs="Times New Roman"/>
          <w:sz w:val="24"/>
          <w:szCs w:val="24"/>
        </w:rPr>
        <w:t xml:space="preserve">.  </w:t>
      </w:r>
      <w:r w:rsidR="006A685A" w:rsidRPr="007C62CF">
        <w:rPr>
          <w:rFonts w:ascii="Times New Roman" w:hAnsi="Times New Roman" w:cs="Times New Roman"/>
          <w:sz w:val="24"/>
          <w:szCs w:val="24"/>
        </w:rPr>
        <w:t>A s</w:t>
      </w:r>
      <w:r w:rsidR="008A36C4" w:rsidRPr="007C62CF">
        <w:rPr>
          <w:rFonts w:ascii="Times New Roman" w:hAnsi="Times New Roman" w:cs="Times New Roman"/>
          <w:sz w:val="24"/>
          <w:szCs w:val="24"/>
        </w:rPr>
        <w:t>hort</w:t>
      </w:r>
      <w:r w:rsidR="000632F6" w:rsidRPr="007C62CF">
        <w:rPr>
          <w:rFonts w:ascii="Times New Roman" w:hAnsi="Times New Roman" w:cs="Times New Roman"/>
          <w:sz w:val="24"/>
          <w:szCs w:val="24"/>
        </w:rPr>
        <w:t>-</w:t>
      </w:r>
      <w:r w:rsidR="008A36C4" w:rsidRPr="007C62CF">
        <w:rPr>
          <w:rFonts w:ascii="Times New Roman" w:hAnsi="Times New Roman" w:cs="Times New Roman"/>
          <w:sz w:val="24"/>
          <w:szCs w:val="24"/>
        </w:rPr>
        <w:t xml:space="preserve">term rental </w:t>
      </w:r>
      <w:r w:rsidR="006A685A" w:rsidRPr="007C62CF">
        <w:rPr>
          <w:rFonts w:ascii="Times New Roman" w:hAnsi="Times New Roman" w:cs="Times New Roman"/>
          <w:sz w:val="24"/>
          <w:szCs w:val="24"/>
        </w:rPr>
        <w:t>is a “public building” as defined by 20 V.S.A. § 2730, subject to inspection and regulation</w:t>
      </w:r>
      <w:r w:rsidR="008A36C4" w:rsidRPr="007C62CF">
        <w:rPr>
          <w:rFonts w:ascii="Times New Roman" w:hAnsi="Times New Roman" w:cs="Times New Roman"/>
          <w:sz w:val="24"/>
          <w:szCs w:val="24"/>
        </w:rPr>
        <w:t xml:space="preserve"> by the </w:t>
      </w:r>
      <w:r w:rsidR="006A685A" w:rsidRPr="007C62CF">
        <w:rPr>
          <w:rFonts w:ascii="Times New Roman" w:hAnsi="Times New Roman" w:cs="Times New Roman"/>
          <w:sz w:val="24"/>
          <w:szCs w:val="24"/>
        </w:rPr>
        <w:t>Vermont Division of Fire Safety</w:t>
      </w:r>
      <w:r w:rsidR="00901C27" w:rsidRPr="007C62CF">
        <w:rPr>
          <w:rFonts w:ascii="Times New Roman" w:hAnsi="Times New Roman" w:cs="Times New Roman"/>
          <w:sz w:val="24"/>
          <w:szCs w:val="24"/>
        </w:rPr>
        <w:t>.</w:t>
      </w:r>
    </w:p>
    <w:p w14:paraId="71437E3E" w14:textId="52213CFB" w:rsidR="005D1DF9" w:rsidRDefault="005D1DF9" w:rsidP="005D1DF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  </w:t>
      </w:r>
      <w:r w:rsidR="008933DD">
        <w:rPr>
          <w:rFonts w:ascii="Times New Roman" w:hAnsi="Times New Roman" w:cs="Times New Roman"/>
          <w:sz w:val="24"/>
          <w:szCs w:val="24"/>
        </w:rPr>
        <w:t>The</w:t>
      </w:r>
      <w:r w:rsidR="004567F9" w:rsidRPr="007C62CF">
        <w:rPr>
          <w:rFonts w:ascii="Times New Roman" w:hAnsi="Times New Roman" w:cs="Times New Roman"/>
          <w:sz w:val="24"/>
          <w:szCs w:val="24"/>
        </w:rPr>
        <w:t xml:space="preserve"> owner shall provide </w:t>
      </w:r>
      <w:r w:rsidR="008A5CF2">
        <w:rPr>
          <w:rFonts w:ascii="Times New Roman" w:hAnsi="Times New Roman" w:cs="Times New Roman"/>
          <w:sz w:val="24"/>
          <w:szCs w:val="24"/>
        </w:rPr>
        <w:t>proof of</w:t>
      </w:r>
      <w:r w:rsidR="004567F9" w:rsidRPr="007C62CF">
        <w:rPr>
          <w:rFonts w:ascii="Times New Roman" w:hAnsi="Times New Roman" w:cs="Times New Roman"/>
          <w:sz w:val="24"/>
          <w:szCs w:val="24"/>
        </w:rPr>
        <w:t xml:space="preserve"> satisfactory </w:t>
      </w:r>
      <w:r w:rsidR="00014D1C">
        <w:rPr>
          <w:rFonts w:ascii="Times New Roman" w:hAnsi="Times New Roman" w:cs="Times New Roman"/>
          <w:sz w:val="24"/>
          <w:szCs w:val="24"/>
        </w:rPr>
        <w:t xml:space="preserve">compliance with </w:t>
      </w:r>
      <w:r w:rsidR="004567F9" w:rsidRPr="007C62CF">
        <w:rPr>
          <w:rFonts w:ascii="Times New Roman" w:hAnsi="Times New Roman" w:cs="Times New Roman"/>
          <w:sz w:val="24"/>
          <w:szCs w:val="24"/>
        </w:rPr>
        <w:t>inspection</w:t>
      </w:r>
      <w:r w:rsidR="00014D1C">
        <w:rPr>
          <w:rFonts w:ascii="Times New Roman" w:hAnsi="Times New Roman" w:cs="Times New Roman"/>
          <w:sz w:val="24"/>
          <w:szCs w:val="24"/>
        </w:rPr>
        <w:t>s</w:t>
      </w:r>
      <w:r w:rsidR="004567F9" w:rsidRPr="007C62CF">
        <w:rPr>
          <w:rFonts w:ascii="Times New Roman" w:hAnsi="Times New Roman" w:cs="Times New Roman"/>
          <w:sz w:val="24"/>
          <w:szCs w:val="24"/>
        </w:rPr>
        <w:t xml:space="preserve"> </w:t>
      </w:r>
      <w:r w:rsidR="00906760">
        <w:rPr>
          <w:rFonts w:ascii="Times New Roman" w:hAnsi="Times New Roman" w:cs="Times New Roman"/>
          <w:sz w:val="24"/>
          <w:szCs w:val="24"/>
        </w:rPr>
        <w:t>as may be</w:t>
      </w:r>
      <w:r w:rsidR="00A820C6">
        <w:rPr>
          <w:rFonts w:ascii="Times New Roman" w:hAnsi="Times New Roman" w:cs="Times New Roman"/>
          <w:sz w:val="24"/>
          <w:szCs w:val="24"/>
        </w:rPr>
        <w:t xml:space="preserve"> </w:t>
      </w:r>
      <w:r w:rsidR="004567F9" w:rsidRPr="007C62CF">
        <w:rPr>
          <w:rFonts w:ascii="Times New Roman" w:hAnsi="Times New Roman" w:cs="Times New Roman"/>
          <w:sz w:val="24"/>
          <w:szCs w:val="24"/>
        </w:rPr>
        <w:t xml:space="preserve">required by the Vermont Division of Fire Safety prior to the first occupancy </w:t>
      </w:r>
      <w:r w:rsidR="004C72D0">
        <w:rPr>
          <w:rFonts w:ascii="Times New Roman" w:hAnsi="Times New Roman" w:cs="Times New Roman"/>
          <w:sz w:val="24"/>
          <w:szCs w:val="24"/>
        </w:rPr>
        <w:t xml:space="preserve">by </w:t>
      </w:r>
      <w:r w:rsidR="007C43DF">
        <w:rPr>
          <w:rFonts w:ascii="Times New Roman" w:hAnsi="Times New Roman" w:cs="Times New Roman"/>
          <w:sz w:val="24"/>
          <w:szCs w:val="24"/>
        </w:rPr>
        <w:t>the occupant</w:t>
      </w:r>
      <w:r w:rsidR="001A7B2A">
        <w:rPr>
          <w:rFonts w:ascii="Times New Roman" w:hAnsi="Times New Roman" w:cs="Times New Roman"/>
          <w:sz w:val="24"/>
          <w:szCs w:val="24"/>
        </w:rPr>
        <w:t xml:space="preserve"> </w:t>
      </w:r>
      <w:r w:rsidR="00812BAD">
        <w:rPr>
          <w:rFonts w:ascii="Times New Roman" w:hAnsi="Times New Roman" w:cs="Times New Roman"/>
          <w:sz w:val="24"/>
          <w:szCs w:val="24"/>
        </w:rPr>
        <w:t>as defined</w:t>
      </w:r>
      <w:r w:rsidR="00EC0123" w:rsidRPr="007C62CF">
        <w:rPr>
          <w:rFonts w:ascii="Times New Roman" w:hAnsi="Times New Roman" w:cs="Times New Roman"/>
          <w:sz w:val="24"/>
          <w:szCs w:val="24"/>
        </w:rPr>
        <w:t xml:space="preserve"> </w:t>
      </w:r>
      <w:r w:rsidR="00AE0B11">
        <w:rPr>
          <w:rFonts w:ascii="Times New Roman" w:hAnsi="Times New Roman" w:cs="Times New Roman"/>
          <w:sz w:val="24"/>
          <w:szCs w:val="24"/>
        </w:rPr>
        <w:t>by</w:t>
      </w:r>
      <w:r w:rsidR="00EC0123" w:rsidRPr="007C62CF">
        <w:rPr>
          <w:rFonts w:ascii="Times New Roman" w:hAnsi="Times New Roman" w:cs="Times New Roman"/>
          <w:sz w:val="24"/>
          <w:szCs w:val="24"/>
        </w:rPr>
        <w:t xml:space="preserve"> this </w:t>
      </w:r>
      <w:r w:rsidR="00AE7D08">
        <w:rPr>
          <w:rFonts w:ascii="Times New Roman" w:hAnsi="Times New Roman" w:cs="Times New Roman"/>
          <w:sz w:val="24"/>
          <w:szCs w:val="24"/>
        </w:rPr>
        <w:t>o</w:t>
      </w:r>
      <w:r w:rsidR="00EC0123" w:rsidRPr="007C62CF">
        <w:rPr>
          <w:rFonts w:ascii="Times New Roman" w:hAnsi="Times New Roman" w:cs="Times New Roman"/>
          <w:sz w:val="24"/>
          <w:szCs w:val="24"/>
        </w:rPr>
        <w:t>rdinance</w:t>
      </w:r>
      <w:r w:rsidR="008913F6" w:rsidRPr="007C62CF">
        <w:rPr>
          <w:rFonts w:ascii="Times New Roman" w:hAnsi="Times New Roman" w:cs="Times New Roman"/>
          <w:sz w:val="24"/>
          <w:szCs w:val="24"/>
        </w:rPr>
        <w:t>.</w:t>
      </w:r>
      <w:r w:rsidR="00094D47">
        <w:rPr>
          <w:rFonts w:ascii="Times New Roman" w:hAnsi="Times New Roman" w:cs="Times New Roman"/>
          <w:sz w:val="24"/>
          <w:szCs w:val="24"/>
        </w:rPr>
        <w:t xml:space="preserve"> </w:t>
      </w:r>
    </w:p>
    <w:p w14:paraId="7DDD748D" w14:textId="266102B0" w:rsidR="004567F9" w:rsidRPr="007C62CF" w:rsidRDefault="005D1DF9" w:rsidP="005D1DF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(b)  </w:t>
      </w:r>
      <w:r w:rsidR="00094D47">
        <w:rPr>
          <w:rFonts w:ascii="Times New Roman" w:hAnsi="Times New Roman" w:cs="Times New Roman"/>
          <w:sz w:val="24"/>
          <w:szCs w:val="24"/>
        </w:rPr>
        <w:t>Additionally</w:t>
      </w:r>
      <w:r w:rsidR="001A7B2A">
        <w:rPr>
          <w:rFonts w:ascii="Times New Roman" w:hAnsi="Times New Roman" w:cs="Times New Roman"/>
          <w:sz w:val="24"/>
          <w:szCs w:val="24"/>
        </w:rPr>
        <w:t>, each</w:t>
      </w:r>
      <w:r w:rsidR="00094D47">
        <w:rPr>
          <w:rFonts w:ascii="Times New Roman" w:hAnsi="Times New Roman" w:cs="Times New Roman"/>
          <w:sz w:val="24"/>
          <w:szCs w:val="24"/>
        </w:rPr>
        <w:t xml:space="preserve"> owner shall provide to the STRO a copy </w:t>
      </w:r>
      <w:r w:rsidR="00324FC6">
        <w:rPr>
          <w:rFonts w:ascii="Times New Roman" w:hAnsi="Times New Roman" w:cs="Times New Roman"/>
          <w:sz w:val="24"/>
          <w:szCs w:val="24"/>
        </w:rPr>
        <w:t xml:space="preserve">of the Vermont Division of Fire Safety, Short Term Rental Safety, </w:t>
      </w:r>
      <w:r w:rsidR="0025737D">
        <w:rPr>
          <w:rFonts w:ascii="Times New Roman" w:hAnsi="Times New Roman" w:cs="Times New Roman"/>
          <w:sz w:val="24"/>
          <w:szCs w:val="24"/>
        </w:rPr>
        <w:t>Health,</w:t>
      </w:r>
      <w:r w:rsidR="00324FC6">
        <w:rPr>
          <w:rFonts w:ascii="Times New Roman" w:hAnsi="Times New Roman" w:cs="Times New Roman"/>
          <w:sz w:val="24"/>
          <w:szCs w:val="24"/>
        </w:rPr>
        <w:t xml:space="preserve"> and </w:t>
      </w:r>
      <w:r w:rsidR="001D6AEA">
        <w:rPr>
          <w:rFonts w:ascii="Times New Roman" w:hAnsi="Times New Roman" w:cs="Times New Roman"/>
          <w:sz w:val="24"/>
          <w:szCs w:val="24"/>
        </w:rPr>
        <w:t>Financial</w:t>
      </w:r>
      <w:r w:rsidR="00324FC6">
        <w:rPr>
          <w:rFonts w:ascii="Times New Roman" w:hAnsi="Times New Roman" w:cs="Times New Roman"/>
          <w:sz w:val="24"/>
          <w:szCs w:val="24"/>
        </w:rPr>
        <w:t xml:space="preserve"> Obligations Form which has bee</w:t>
      </w:r>
      <w:r w:rsidR="0025737D">
        <w:rPr>
          <w:rFonts w:ascii="Times New Roman" w:hAnsi="Times New Roman" w:cs="Times New Roman"/>
          <w:sz w:val="24"/>
          <w:szCs w:val="24"/>
        </w:rPr>
        <w:t>n</w:t>
      </w:r>
      <w:r w:rsidR="00324FC6">
        <w:rPr>
          <w:rFonts w:ascii="Times New Roman" w:hAnsi="Times New Roman" w:cs="Times New Roman"/>
          <w:sz w:val="24"/>
          <w:szCs w:val="24"/>
        </w:rPr>
        <w:t xml:space="preserve"> completed by the owner and posted at the rental location</w:t>
      </w:r>
    </w:p>
    <w:p w14:paraId="6D10FAEB" w14:textId="77777777" w:rsidR="00E24A47" w:rsidRPr="007C62CF" w:rsidRDefault="00E24A47" w:rsidP="004F7D06">
      <w:pPr>
        <w:pStyle w:val="NoSpacing"/>
        <w:rPr>
          <w:rFonts w:ascii="Times New Roman" w:hAnsi="Times New Roman" w:cs="Times New Roman"/>
          <w:sz w:val="24"/>
          <w:szCs w:val="24"/>
        </w:rPr>
      </w:pPr>
    </w:p>
    <w:p w14:paraId="3C1475C1" w14:textId="77777777" w:rsidR="00063129" w:rsidRPr="007C62CF" w:rsidRDefault="007C6269"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5</w:t>
      </w:r>
      <w:r w:rsidR="009242A4" w:rsidRPr="007C62CF">
        <w:rPr>
          <w:rFonts w:ascii="Times New Roman" w:hAnsi="Times New Roman" w:cs="Times New Roman"/>
          <w:sz w:val="24"/>
          <w:szCs w:val="24"/>
        </w:rPr>
        <w:t xml:space="preserve">.2.  </w:t>
      </w:r>
      <w:r w:rsidR="00063129" w:rsidRPr="007C62CF">
        <w:rPr>
          <w:rFonts w:ascii="Times New Roman" w:hAnsi="Times New Roman" w:cs="Times New Roman"/>
          <w:sz w:val="24"/>
          <w:szCs w:val="24"/>
          <w:u w:val="single"/>
        </w:rPr>
        <w:t>Trash and Waste</w:t>
      </w:r>
      <w:r w:rsidR="00063129" w:rsidRPr="007C62CF">
        <w:rPr>
          <w:rFonts w:ascii="Times New Roman" w:hAnsi="Times New Roman" w:cs="Times New Roman"/>
          <w:sz w:val="24"/>
          <w:szCs w:val="24"/>
        </w:rPr>
        <w:t>.</w:t>
      </w:r>
    </w:p>
    <w:p w14:paraId="246238F2" w14:textId="5441F653" w:rsidR="00E91AC5" w:rsidRPr="007C62CF" w:rsidRDefault="00E91AC5" w:rsidP="00E24A47">
      <w:pPr>
        <w:pStyle w:val="NoSpacing"/>
        <w:ind w:firstLine="720"/>
        <w:rPr>
          <w:rFonts w:ascii="Times New Roman" w:hAnsi="Times New Roman" w:cs="Times New Roman"/>
          <w:sz w:val="24"/>
          <w:szCs w:val="24"/>
        </w:rPr>
      </w:pPr>
      <w:r w:rsidRPr="007C62CF">
        <w:rPr>
          <w:rFonts w:ascii="Times New Roman" w:hAnsi="Times New Roman" w:cs="Times New Roman"/>
          <w:sz w:val="24"/>
          <w:szCs w:val="24"/>
        </w:rPr>
        <w:t xml:space="preserve">(a) </w:t>
      </w:r>
      <w:r w:rsidR="00063129" w:rsidRPr="007C62CF">
        <w:rPr>
          <w:rFonts w:ascii="Times New Roman" w:hAnsi="Times New Roman" w:cs="Times New Roman"/>
          <w:sz w:val="24"/>
          <w:szCs w:val="24"/>
        </w:rPr>
        <w:t xml:space="preserve"> </w:t>
      </w:r>
      <w:r w:rsidR="00055270" w:rsidRPr="007C62CF">
        <w:rPr>
          <w:rFonts w:ascii="Times New Roman" w:hAnsi="Times New Roman" w:cs="Times New Roman"/>
          <w:sz w:val="24"/>
          <w:szCs w:val="24"/>
        </w:rPr>
        <w:t>An</w:t>
      </w:r>
      <w:r w:rsidR="00063129" w:rsidRPr="007C62CF">
        <w:rPr>
          <w:rFonts w:ascii="Times New Roman" w:hAnsi="Times New Roman" w:cs="Times New Roman"/>
          <w:sz w:val="24"/>
          <w:szCs w:val="24"/>
        </w:rPr>
        <w:t xml:space="preserve"> </w:t>
      </w:r>
      <w:r w:rsidR="00C844A1" w:rsidRPr="007C62CF">
        <w:rPr>
          <w:rFonts w:ascii="Times New Roman" w:hAnsi="Times New Roman" w:cs="Times New Roman"/>
          <w:sz w:val="24"/>
          <w:szCs w:val="24"/>
        </w:rPr>
        <w:t xml:space="preserve">owner </w:t>
      </w:r>
      <w:r w:rsidR="00213A29" w:rsidRPr="007C62CF">
        <w:rPr>
          <w:rFonts w:ascii="Times New Roman" w:hAnsi="Times New Roman" w:cs="Times New Roman"/>
          <w:sz w:val="24"/>
          <w:szCs w:val="24"/>
        </w:rPr>
        <w:t xml:space="preserve">shall </w:t>
      </w:r>
      <w:r w:rsidR="00501C23" w:rsidRPr="007C62CF">
        <w:rPr>
          <w:rFonts w:ascii="Times New Roman" w:hAnsi="Times New Roman" w:cs="Times New Roman"/>
          <w:sz w:val="24"/>
          <w:szCs w:val="24"/>
        </w:rPr>
        <w:t xml:space="preserve">provide </w:t>
      </w:r>
      <w:r w:rsidR="00823514" w:rsidRPr="007C62CF">
        <w:rPr>
          <w:rFonts w:ascii="Times New Roman" w:hAnsi="Times New Roman" w:cs="Times New Roman"/>
          <w:sz w:val="24"/>
          <w:szCs w:val="24"/>
        </w:rPr>
        <w:t xml:space="preserve">for </w:t>
      </w:r>
      <w:r w:rsidR="00063129" w:rsidRPr="007C62CF">
        <w:rPr>
          <w:rFonts w:ascii="Times New Roman" w:hAnsi="Times New Roman" w:cs="Times New Roman"/>
          <w:sz w:val="24"/>
          <w:szCs w:val="24"/>
        </w:rPr>
        <w:t xml:space="preserve">disposal of </w:t>
      </w:r>
      <w:r w:rsidR="00501C23" w:rsidRPr="007C62CF">
        <w:rPr>
          <w:rFonts w:ascii="Times New Roman" w:hAnsi="Times New Roman" w:cs="Times New Roman"/>
          <w:sz w:val="24"/>
          <w:szCs w:val="24"/>
        </w:rPr>
        <w:t>trash</w:t>
      </w:r>
      <w:r w:rsidR="00823514" w:rsidRPr="007C62CF">
        <w:rPr>
          <w:rFonts w:ascii="Times New Roman" w:hAnsi="Times New Roman" w:cs="Times New Roman"/>
          <w:sz w:val="24"/>
          <w:szCs w:val="24"/>
        </w:rPr>
        <w:t>, food waste,</w:t>
      </w:r>
      <w:r w:rsidR="00501C23" w:rsidRPr="007C62CF">
        <w:rPr>
          <w:rFonts w:ascii="Times New Roman" w:hAnsi="Times New Roman" w:cs="Times New Roman"/>
          <w:sz w:val="24"/>
          <w:szCs w:val="24"/>
        </w:rPr>
        <w:t xml:space="preserve"> and recycl</w:t>
      </w:r>
      <w:r w:rsidR="00823514" w:rsidRPr="007C62CF">
        <w:rPr>
          <w:rFonts w:ascii="Times New Roman" w:hAnsi="Times New Roman" w:cs="Times New Roman"/>
          <w:sz w:val="24"/>
          <w:szCs w:val="24"/>
        </w:rPr>
        <w:t>able</w:t>
      </w:r>
      <w:r w:rsidR="00501C23" w:rsidRPr="007C62CF">
        <w:rPr>
          <w:rFonts w:ascii="Times New Roman" w:hAnsi="Times New Roman" w:cs="Times New Roman"/>
          <w:sz w:val="24"/>
          <w:szCs w:val="24"/>
        </w:rPr>
        <w:t xml:space="preserve"> </w:t>
      </w:r>
      <w:r w:rsidR="00823514" w:rsidRPr="007C62CF">
        <w:rPr>
          <w:rFonts w:ascii="Times New Roman" w:hAnsi="Times New Roman" w:cs="Times New Roman"/>
          <w:sz w:val="24"/>
          <w:szCs w:val="24"/>
        </w:rPr>
        <w:t>material</w:t>
      </w:r>
      <w:r w:rsidR="00063129" w:rsidRPr="007C62CF">
        <w:rPr>
          <w:rFonts w:ascii="Times New Roman" w:hAnsi="Times New Roman" w:cs="Times New Roman"/>
          <w:sz w:val="24"/>
          <w:szCs w:val="24"/>
        </w:rPr>
        <w:t xml:space="preserve"> </w:t>
      </w:r>
      <w:r w:rsidR="00C616A2" w:rsidRPr="007C62CF">
        <w:rPr>
          <w:rFonts w:ascii="Times New Roman" w:hAnsi="Times New Roman" w:cs="Times New Roman"/>
          <w:sz w:val="24"/>
          <w:szCs w:val="24"/>
        </w:rPr>
        <w:t xml:space="preserve">utilizing bear proof </w:t>
      </w:r>
      <w:r w:rsidR="00933E34" w:rsidRPr="007C62CF">
        <w:rPr>
          <w:rFonts w:ascii="Times New Roman" w:hAnsi="Times New Roman" w:cs="Times New Roman"/>
          <w:sz w:val="24"/>
          <w:szCs w:val="24"/>
        </w:rPr>
        <w:t>receptacles</w:t>
      </w:r>
      <w:r w:rsidR="009822F1" w:rsidRPr="007C62CF">
        <w:rPr>
          <w:rFonts w:ascii="Times New Roman" w:hAnsi="Times New Roman" w:cs="Times New Roman"/>
          <w:sz w:val="24"/>
          <w:szCs w:val="24"/>
        </w:rPr>
        <w:t xml:space="preserve">, </w:t>
      </w:r>
      <w:r w:rsidR="009C42AD" w:rsidRPr="007C62CF">
        <w:rPr>
          <w:rFonts w:ascii="Times New Roman" w:hAnsi="Times New Roman" w:cs="Times New Roman"/>
          <w:sz w:val="24"/>
          <w:szCs w:val="24"/>
        </w:rPr>
        <w:t xml:space="preserve">and </w:t>
      </w:r>
      <w:r w:rsidR="00823514" w:rsidRPr="007C62CF">
        <w:rPr>
          <w:rFonts w:ascii="Times New Roman" w:hAnsi="Times New Roman" w:cs="Times New Roman"/>
          <w:sz w:val="24"/>
          <w:szCs w:val="24"/>
        </w:rPr>
        <w:t xml:space="preserve">shall provide one or more adequate </w:t>
      </w:r>
      <w:r w:rsidR="009C42AD" w:rsidRPr="007C62CF">
        <w:rPr>
          <w:rFonts w:ascii="Times New Roman" w:hAnsi="Times New Roman" w:cs="Times New Roman"/>
          <w:sz w:val="24"/>
          <w:szCs w:val="24"/>
        </w:rPr>
        <w:t xml:space="preserve">metal </w:t>
      </w:r>
      <w:r w:rsidR="00823514" w:rsidRPr="007C62CF">
        <w:rPr>
          <w:rFonts w:ascii="Times New Roman" w:hAnsi="Times New Roman" w:cs="Times New Roman"/>
          <w:sz w:val="24"/>
          <w:szCs w:val="24"/>
        </w:rPr>
        <w:t xml:space="preserve">containers </w:t>
      </w:r>
      <w:r w:rsidR="009C42AD" w:rsidRPr="007C62CF">
        <w:rPr>
          <w:rFonts w:ascii="Times New Roman" w:hAnsi="Times New Roman" w:cs="Times New Roman"/>
          <w:sz w:val="24"/>
          <w:szCs w:val="24"/>
        </w:rPr>
        <w:t xml:space="preserve">for </w:t>
      </w:r>
      <w:r w:rsidR="00823514" w:rsidRPr="007C62CF">
        <w:rPr>
          <w:rFonts w:ascii="Times New Roman" w:hAnsi="Times New Roman" w:cs="Times New Roman"/>
          <w:sz w:val="24"/>
          <w:szCs w:val="24"/>
        </w:rPr>
        <w:t xml:space="preserve">disposal of </w:t>
      </w:r>
      <w:r w:rsidR="009C42AD" w:rsidRPr="007C62CF">
        <w:rPr>
          <w:rFonts w:ascii="Times New Roman" w:hAnsi="Times New Roman" w:cs="Times New Roman"/>
          <w:sz w:val="24"/>
          <w:szCs w:val="24"/>
        </w:rPr>
        <w:t>ash</w:t>
      </w:r>
      <w:r w:rsidR="00823514" w:rsidRPr="007C62CF">
        <w:rPr>
          <w:rFonts w:ascii="Times New Roman" w:hAnsi="Times New Roman" w:cs="Times New Roman"/>
          <w:sz w:val="24"/>
          <w:szCs w:val="24"/>
        </w:rPr>
        <w:t xml:space="preserve"> and coals</w:t>
      </w:r>
      <w:r w:rsidR="009C42AD" w:rsidRPr="007C62CF">
        <w:rPr>
          <w:rFonts w:ascii="Times New Roman" w:hAnsi="Times New Roman" w:cs="Times New Roman"/>
          <w:sz w:val="24"/>
          <w:szCs w:val="24"/>
        </w:rPr>
        <w:t xml:space="preserve"> if there is a fireplace</w:t>
      </w:r>
      <w:r w:rsidR="00C844A1" w:rsidRPr="007C62CF">
        <w:rPr>
          <w:rFonts w:ascii="Times New Roman" w:hAnsi="Times New Roman" w:cs="Times New Roman"/>
          <w:sz w:val="24"/>
          <w:szCs w:val="24"/>
        </w:rPr>
        <w:t>, fire pit, wood burning stove, wood or charcoal grill, or other source of ash</w:t>
      </w:r>
      <w:r w:rsidR="00823514" w:rsidRPr="007C62CF">
        <w:rPr>
          <w:rFonts w:ascii="Times New Roman" w:hAnsi="Times New Roman" w:cs="Times New Roman"/>
          <w:sz w:val="24"/>
          <w:szCs w:val="24"/>
        </w:rPr>
        <w:t xml:space="preserve"> or coals</w:t>
      </w:r>
      <w:r w:rsidR="00063129" w:rsidRPr="007C62CF">
        <w:rPr>
          <w:rFonts w:ascii="Times New Roman" w:hAnsi="Times New Roman" w:cs="Times New Roman"/>
          <w:sz w:val="24"/>
          <w:szCs w:val="24"/>
        </w:rPr>
        <w:t xml:space="preserve"> at the short-term rental</w:t>
      </w:r>
      <w:r w:rsidR="009C42AD" w:rsidRPr="007C62CF">
        <w:rPr>
          <w:rFonts w:ascii="Times New Roman" w:hAnsi="Times New Roman" w:cs="Times New Roman"/>
          <w:sz w:val="24"/>
          <w:szCs w:val="24"/>
        </w:rPr>
        <w:t>.</w:t>
      </w:r>
      <w:r w:rsidR="00F91199" w:rsidRPr="007C62CF">
        <w:rPr>
          <w:rFonts w:ascii="Times New Roman" w:hAnsi="Times New Roman" w:cs="Times New Roman"/>
          <w:sz w:val="24"/>
          <w:szCs w:val="24"/>
        </w:rPr>
        <w:t xml:space="preserve"> </w:t>
      </w:r>
    </w:p>
    <w:p w14:paraId="5D3526B4" w14:textId="496459F0" w:rsidR="008A36C4" w:rsidRPr="007C62CF" w:rsidRDefault="00E91AC5" w:rsidP="00E24A47">
      <w:pPr>
        <w:pStyle w:val="NoSpacing"/>
        <w:ind w:firstLine="720"/>
        <w:rPr>
          <w:rFonts w:ascii="Times New Roman" w:hAnsi="Times New Roman" w:cs="Times New Roman"/>
          <w:sz w:val="24"/>
          <w:szCs w:val="24"/>
        </w:rPr>
      </w:pPr>
      <w:r w:rsidRPr="007C62CF">
        <w:rPr>
          <w:rFonts w:ascii="Times New Roman" w:hAnsi="Times New Roman" w:cs="Times New Roman"/>
          <w:sz w:val="24"/>
          <w:szCs w:val="24"/>
        </w:rPr>
        <w:t xml:space="preserve">(b) </w:t>
      </w:r>
      <w:r w:rsidR="00F91199" w:rsidRPr="007C62CF">
        <w:rPr>
          <w:rFonts w:ascii="Times New Roman" w:hAnsi="Times New Roman" w:cs="Times New Roman"/>
          <w:sz w:val="24"/>
          <w:szCs w:val="24"/>
        </w:rPr>
        <w:t xml:space="preserve"> </w:t>
      </w:r>
      <w:r w:rsidR="00295291" w:rsidRPr="007C62CF">
        <w:rPr>
          <w:rFonts w:ascii="Times New Roman" w:hAnsi="Times New Roman" w:cs="Times New Roman"/>
          <w:sz w:val="24"/>
          <w:szCs w:val="24"/>
        </w:rPr>
        <w:t xml:space="preserve">An </w:t>
      </w:r>
      <w:r w:rsidR="00F91199" w:rsidRPr="007C62CF">
        <w:rPr>
          <w:rFonts w:ascii="Times New Roman" w:hAnsi="Times New Roman" w:cs="Times New Roman"/>
          <w:sz w:val="24"/>
          <w:szCs w:val="24"/>
        </w:rPr>
        <w:t xml:space="preserve">occupant </w:t>
      </w:r>
      <w:r w:rsidR="00295291" w:rsidRPr="007C62CF">
        <w:rPr>
          <w:rFonts w:ascii="Times New Roman" w:hAnsi="Times New Roman" w:cs="Times New Roman"/>
          <w:sz w:val="24"/>
          <w:szCs w:val="24"/>
        </w:rPr>
        <w:t>shall</w:t>
      </w:r>
      <w:r w:rsidR="00F91199" w:rsidRPr="007C62CF">
        <w:rPr>
          <w:rFonts w:ascii="Times New Roman" w:hAnsi="Times New Roman" w:cs="Times New Roman"/>
          <w:sz w:val="24"/>
          <w:szCs w:val="24"/>
        </w:rPr>
        <w:t xml:space="preserve"> </w:t>
      </w:r>
      <w:r w:rsidR="00823514" w:rsidRPr="007C62CF">
        <w:rPr>
          <w:rFonts w:ascii="Times New Roman" w:hAnsi="Times New Roman" w:cs="Times New Roman"/>
          <w:sz w:val="24"/>
          <w:szCs w:val="24"/>
        </w:rPr>
        <w:t>dispose of</w:t>
      </w:r>
      <w:r w:rsidR="00F91199" w:rsidRPr="007C62CF">
        <w:rPr>
          <w:rFonts w:ascii="Times New Roman" w:hAnsi="Times New Roman" w:cs="Times New Roman"/>
          <w:sz w:val="24"/>
          <w:szCs w:val="24"/>
        </w:rPr>
        <w:t xml:space="preserve"> </w:t>
      </w:r>
      <w:r w:rsidR="00295291" w:rsidRPr="007C62CF">
        <w:rPr>
          <w:rFonts w:ascii="Times New Roman" w:hAnsi="Times New Roman" w:cs="Times New Roman"/>
          <w:sz w:val="24"/>
          <w:szCs w:val="24"/>
        </w:rPr>
        <w:t xml:space="preserve">all </w:t>
      </w:r>
      <w:r w:rsidR="00F91199" w:rsidRPr="007C62CF">
        <w:rPr>
          <w:rFonts w:ascii="Times New Roman" w:hAnsi="Times New Roman" w:cs="Times New Roman"/>
          <w:sz w:val="24"/>
          <w:szCs w:val="24"/>
        </w:rPr>
        <w:t>trash</w:t>
      </w:r>
      <w:r w:rsidRPr="007C62CF">
        <w:rPr>
          <w:rFonts w:ascii="Times New Roman" w:hAnsi="Times New Roman" w:cs="Times New Roman"/>
          <w:sz w:val="24"/>
          <w:szCs w:val="24"/>
        </w:rPr>
        <w:t xml:space="preserve">, </w:t>
      </w:r>
      <w:r w:rsidR="00823514" w:rsidRPr="007C62CF">
        <w:rPr>
          <w:rFonts w:ascii="Times New Roman" w:hAnsi="Times New Roman" w:cs="Times New Roman"/>
          <w:sz w:val="24"/>
          <w:szCs w:val="24"/>
        </w:rPr>
        <w:t>food waste</w:t>
      </w:r>
      <w:r w:rsidR="00295291" w:rsidRPr="007C62CF">
        <w:rPr>
          <w:rFonts w:ascii="Times New Roman" w:hAnsi="Times New Roman" w:cs="Times New Roman"/>
          <w:sz w:val="24"/>
          <w:szCs w:val="24"/>
        </w:rPr>
        <w:t>,</w:t>
      </w:r>
      <w:r w:rsidR="00823514" w:rsidRPr="007C62CF">
        <w:rPr>
          <w:rFonts w:ascii="Times New Roman" w:hAnsi="Times New Roman" w:cs="Times New Roman"/>
          <w:sz w:val="24"/>
          <w:szCs w:val="24"/>
        </w:rPr>
        <w:t xml:space="preserve"> </w:t>
      </w:r>
      <w:r w:rsidRPr="007C62CF">
        <w:rPr>
          <w:rFonts w:ascii="Times New Roman" w:hAnsi="Times New Roman" w:cs="Times New Roman"/>
          <w:sz w:val="24"/>
          <w:szCs w:val="24"/>
        </w:rPr>
        <w:t xml:space="preserve">recycling materials, </w:t>
      </w:r>
      <w:r w:rsidR="00F91199" w:rsidRPr="007C62CF">
        <w:rPr>
          <w:rFonts w:ascii="Times New Roman" w:hAnsi="Times New Roman" w:cs="Times New Roman"/>
          <w:sz w:val="24"/>
          <w:szCs w:val="24"/>
        </w:rPr>
        <w:t>ash</w:t>
      </w:r>
      <w:r w:rsidR="00295291" w:rsidRPr="007C62CF">
        <w:rPr>
          <w:rFonts w:ascii="Times New Roman" w:hAnsi="Times New Roman" w:cs="Times New Roman"/>
          <w:sz w:val="24"/>
          <w:szCs w:val="24"/>
        </w:rPr>
        <w:t>,</w:t>
      </w:r>
      <w:r w:rsidR="00823514" w:rsidRPr="007C62CF">
        <w:rPr>
          <w:rFonts w:ascii="Times New Roman" w:hAnsi="Times New Roman" w:cs="Times New Roman"/>
          <w:sz w:val="24"/>
          <w:szCs w:val="24"/>
        </w:rPr>
        <w:t xml:space="preserve"> </w:t>
      </w:r>
      <w:r w:rsidR="00295291" w:rsidRPr="007C62CF">
        <w:rPr>
          <w:rFonts w:ascii="Times New Roman" w:hAnsi="Times New Roman" w:cs="Times New Roman"/>
          <w:sz w:val="24"/>
          <w:szCs w:val="24"/>
        </w:rPr>
        <w:t>and</w:t>
      </w:r>
      <w:r w:rsidR="00823514" w:rsidRPr="007C62CF">
        <w:rPr>
          <w:rFonts w:ascii="Times New Roman" w:hAnsi="Times New Roman" w:cs="Times New Roman"/>
          <w:sz w:val="24"/>
          <w:szCs w:val="24"/>
        </w:rPr>
        <w:t xml:space="preserve"> coals</w:t>
      </w:r>
      <w:r w:rsidR="00F91199" w:rsidRPr="007C62CF">
        <w:rPr>
          <w:rFonts w:ascii="Times New Roman" w:hAnsi="Times New Roman" w:cs="Times New Roman"/>
          <w:sz w:val="24"/>
          <w:szCs w:val="24"/>
        </w:rPr>
        <w:t xml:space="preserve"> in receptacles</w:t>
      </w:r>
      <w:r w:rsidRPr="007C62CF">
        <w:rPr>
          <w:rFonts w:ascii="Times New Roman" w:hAnsi="Times New Roman" w:cs="Times New Roman"/>
          <w:sz w:val="24"/>
          <w:szCs w:val="24"/>
        </w:rPr>
        <w:t xml:space="preserve"> provide</w:t>
      </w:r>
      <w:r w:rsidR="00EE5629" w:rsidRPr="007C62CF">
        <w:rPr>
          <w:rFonts w:ascii="Times New Roman" w:hAnsi="Times New Roman" w:cs="Times New Roman"/>
          <w:sz w:val="24"/>
          <w:szCs w:val="24"/>
        </w:rPr>
        <w:t>d</w:t>
      </w:r>
      <w:r w:rsidRPr="007C62CF">
        <w:rPr>
          <w:rFonts w:ascii="Times New Roman" w:hAnsi="Times New Roman" w:cs="Times New Roman"/>
          <w:sz w:val="24"/>
          <w:szCs w:val="24"/>
        </w:rPr>
        <w:t xml:space="preserve"> for </w:t>
      </w:r>
      <w:r w:rsidR="00063129" w:rsidRPr="007C62CF">
        <w:rPr>
          <w:rFonts w:ascii="Times New Roman" w:hAnsi="Times New Roman" w:cs="Times New Roman"/>
          <w:sz w:val="24"/>
          <w:szCs w:val="24"/>
        </w:rPr>
        <w:t>such</w:t>
      </w:r>
      <w:r w:rsidRPr="007C62CF">
        <w:rPr>
          <w:rFonts w:ascii="Times New Roman" w:hAnsi="Times New Roman" w:cs="Times New Roman"/>
          <w:sz w:val="24"/>
          <w:szCs w:val="24"/>
        </w:rPr>
        <w:t xml:space="preserve"> purpose</w:t>
      </w:r>
      <w:r w:rsidR="00063129" w:rsidRPr="007C62CF">
        <w:rPr>
          <w:rFonts w:ascii="Times New Roman" w:hAnsi="Times New Roman" w:cs="Times New Roman"/>
          <w:sz w:val="24"/>
          <w:szCs w:val="24"/>
        </w:rPr>
        <w:t>s</w:t>
      </w:r>
      <w:r w:rsidRPr="007C62CF">
        <w:rPr>
          <w:rFonts w:ascii="Times New Roman" w:hAnsi="Times New Roman" w:cs="Times New Roman"/>
          <w:sz w:val="24"/>
          <w:szCs w:val="24"/>
        </w:rPr>
        <w:t xml:space="preserve"> in accordance with this subsection</w:t>
      </w:r>
      <w:r w:rsidR="00295291" w:rsidRPr="007C62CF">
        <w:rPr>
          <w:rFonts w:ascii="Times New Roman" w:hAnsi="Times New Roman" w:cs="Times New Roman"/>
          <w:sz w:val="24"/>
          <w:szCs w:val="24"/>
        </w:rPr>
        <w:t>, and in a reasonably safe and secure manner.</w:t>
      </w:r>
    </w:p>
    <w:p w14:paraId="29DB33D1" w14:textId="77777777" w:rsidR="00E24A47" w:rsidRPr="007C62CF" w:rsidRDefault="00E24A47" w:rsidP="004F7D06">
      <w:pPr>
        <w:pStyle w:val="NoSpacing"/>
        <w:rPr>
          <w:rFonts w:ascii="Times New Roman" w:hAnsi="Times New Roman" w:cs="Times New Roman"/>
          <w:sz w:val="24"/>
          <w:szCs w:val="24"/>
        </w:rPr>
      </w:pPr>
    </w:p>
    <w:p w14:paraId="2D219125" w14:textId="3F770022" w:rsidR="00063129" w:rsidRPr="007C62CF" w:rsidRDefault="007C6269"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5.3</w:t>
      </w:r>
      <w:r w:rsidR="00063129" w:rsidRPr="007C62CF">
        <w:rPr>
          <w:rFonts w:ascii="Times New Roman" w:hAnsi="Times New Roman" w:cs="Times New Roman"/>
          <w:sz w:val="24"/>
          <w:szCs w:val="24"/>
        </w:rPr>
        <w:t xml:space="preserve">.  </w:t>
      </w:r>
      <w:r w:rsidR="00063129" w:rsidRPr="007C62CF">
        <w:rPr>
          <w:rFonts w:ascii="Times New Roman" w:hAnsi="Times New Roman" w:cs="Times New Roman"/>
          <w:sz w:val="24"/>
          <w:szCs w:val="24"/>
          <w:u w:val="single"/>
        </w:rPr>
        <w:t>Maximum Occupancy</w:t>
      </w:r>
      <w:r w:rsidR="00063129" w:rsidRPr="007C62CF">
        <w:rPr>
          <w:rFonts w:ascii="Times New Roman" w:hAnsi="Times New Roman" w:cs="Times New Roman"/>
          <w:sz w:val="24"/>
          <w:szCs w:val="24"/>
        </w:rPr>
        <w:t>.</w:t>
      </w:r>
      <w:r w:rsidRPr="007C62CF">
        <w:rPr>
          <w:rFonts w:ascii="Times New Roman" w:hAnsi="Times New Roman" w:cs="Times New Roman"/>
          <w:sz w:val="24"/>
          <w:szCs w:val="24"/>
        </w:rPr>
        <w:t xml:space="preserve">  </w:t>
      </w:r>
    </w:p>
    <w:p w14:paraId="7105D129" w14:textId="77777777" w:rsidR="00063129" w:rsidRPr="007C62CF" w:rsidRDefault="00063129" w:rsidP="00E24A47">
      <w:pPr>
        <w:pStyle w:val="NoSpacing"/>
        <w:ind w:firstLine="720"/>
        <w:rPr>
          <w:rFonts w:ascii="Times New Roman" w:hAnsi="Times New Roman" w:cs="Times New Roman"/>
          <w:sz w:val="24"/>
          <w:szCs w:val="24"/>
        </w:rPr>
      </w:pPr>
      <w:r w:rsidRPr="007C62CF">
        <w:rPr>
          <w:rFonts w:ascii="Times New Roman" w:hAnsi="Times New Roman" w:cs="Times New Roman"/>
          <w:sz w:val="24"/>
          <w:szCs w:val="24"/>
        </w:rPr>
        <w:t xml:space="preserve">(a)  </w:t>
      </w:r>
      <w:r w:rsidR="00C844A1" w:rsidRPr="007C62CF">
        <w:rPr>
          <w:rFonts w:ascii="Times New Roman" w:hAnsi="Times New Roman" w:cs="Times New Roman"/>
          <w:sz w:val="24"/>
          <w:szCs w:val="24"/>
        </w:rPr>
        <w:t>A</w:t>
      </w:r>
      <w:r w:rsidR="00055270" w:rsidRPr="007C62CF">
        <w:rPr>
          <w:rFonts w:ascii="Times New Roman" w:hAnsi="Times New Roman" w:cs="Times New Roman"/>
          <w:sz w:val="24"/>
          <w:szCs w:val="24"/>
        </w:rPr>
        <w:t>n</w:t>
      </w:r>
      <w:r w:rsidR="00C844A1" w:rsidRPr="007C62CF">
        <w:rPr>
          <w:rFonts w:ascii="Times New Roman" w:hAnsi="Times New Roman" w:cs="Times New Roman"/>
          <w:sz w:val="24"/>
          <w:szCs w:val="24"/>
        </w:rPr>
        <w:t xml:space="preserve"> owner shall not advertise or permit occupancy by more than</w:t>
      </w:r>
      <w:r w:rsidR="00D6493F" w:rsidRPr="007C62CF">
        <w:rPr>
          <w:rFonts w:ascii="Times New Roman" w:hAnsi="Times New Roman" w:cs="Times New Roman"/>
          <w:sz w:val="24"/>
          <w:szCs w:val="24"/>
        </w:rPr>
        <w:t xml:space="preserve"> two guests per bedroom, </w:t>
      </w:r>
      <w:r w:rsidRPr="007C62CF">
        <w:rPr>
          <w:rFonts w:ascii="Times New Roman" w:hAnsi="Times New Roman" w:cs="Times New Roman"/>
          <w:sz w:val="24"/>
          <w:szCs w:val="24"/>
        </w:rPr>
        <w:t>plus</w:t>
      </w:r>
      <w:r w:rsidR="00D6493F" w:rsidRPr="007C62CF">
        <w:rPr>
          <w:rFonts w:ascii="Times New Roman" w:hAnsi="Times New Roman" w:cs="Times New Roman"/>
          <w:sz w:val="24"/>
          <w:szCs w:val="24"/>
        </w:rPr>
        <w:t xml:space="preserve"> an additional two persons allowed per short</w:t>
      </w:r>
      <w:r w:rsidR="000632F6" w:rsidRPr="007C62CF">
        <w:rPr>
          <w:rFonts w:ascii="Times New Roman" w:hAnsi="Times New Roman" w:cs="Times New Roman"/>
          <w:sz w:val="24"/>
          <w:szCs w:val="24"/>
        </w:rPr>
        <w:t>-</w:t>
      </w:r>
      <w:r w:rsidR="00D6493F" w:rsidRPr="007C62CF">
        <w:rPr>
          <w:rFonts w:ascii="Times New Roman" w:hAnsi="Times New Roman" w:cs="Times New Roman"/>
          <w:sz w:val="24"/>
          <w:szCs w:val="24"/>
        </w:rPr>
        <w:t>term rental</w:t>
      </w:r>
      <w:r w:rsidR="006F24E5" w:rsidRPr="007C62CF">
        <w:rPr>
          <w:rFonts w:ascii="Times New Roman" w:hAnsi="Times New Roman" w:cs="Times New Roman"/>
          <w:sz w:val="24"/>
          <w:szCs w:val="24"/>
        </w:rPr>
        <w:t>.</w:t>
      </w:r>
    </w:p>
    <w:p w14:paraId="5D3223D2" w14:textId="2FF61F27" w:rsidR="00D6493F" w:rsidRPr="007C62CF" w:rsidRDefault="00063129" w:rsidP="00E24A47">
      <w:pPr>
        <w:pStyle w:val="NoSpacing"/>
        <w:ind w:firstLine="720"/>
        <w:rPr>
          <w:rFonts w:ascii="Times New Roman" w:hAnsi="Times New Roman" w:cs="Times New Roman"/>
          <w:sz w:val="24"/>
          <w:szCs w:val="24"/>
        </w:rPr>
      </w:pPr>
      <w:r w:rsidRPr="007C62CF">
        <w:rPr>
          <w:rFonts w:ascii="Times New Roman" w:hAnsi="Times New Roman" w:cs="Times New Roman"/>
          <w:sz w:val="24"/>
          <w:szCs w:val="24"/>
        </w:rPr>
        <w:t>(b)  Each occupant who remains overnight in</w:t>
      </w:r>
      <w:r w:rsidR="00C844A1" w:rsidRPr="007C62CF">
        <w:rPr>
          <w:rFonts w:ascii="Times New Roman" w:hAnsi="Times New Roman" w:cs="Times New Roman"/>
          <w:sz w:val="24"/>
          <w:szCs w:val="24"/>
        </w:rPr>
        <w:t xml:space="preserve"> a short-term rental </w:t>
      </w:r>
      <w:proofErr w:type="gramStart"/>
      <w:r w:rsidR="00C844A1" w:rsidRPr="007C62CF">
        <w:rPr>
          <w:rFonts w:ascii="Times New Roman" w:hAnsi="Times New Roman" w:cs="Times New Roman"/>
          <w:sz w:val="24"/>
          <w:szCs w:val="24"/>
        </w:rPr>
        <w:t>in excess of</w:t>
      </w:r>
      <w:proofErr w:type="gramEnd"/>
      <w:r w:rsidR="00C844A1" w:rsidRPr="007C62CF">
        <w:rPr>
          <w:rFonts w:ascii="Times New Roman" w:hAnsi="Times New Roman" w:cs="Times New Roman"/>
          <w:sz w:val="24"/>
          <w:szCs w:val="24"/>
        </w:rPr>
        <w:t xml:space="preserve"> the occupancy limit imposed by </w:t>
      </w:r>
      <w:r w:rsidRPr="007C62CF">
        <w:rPr>
          <w:rFonts w:ascii="Times New Roman" w:hAnsi="Times New Roman" w:cs="Times New Roman"/>
          <w:sz w:val="24"/>
          <w:szCs w:val="24"/>
        </w:rPr>
        <w:t>this subsection</w:t>
      </w:r>
      <w:r w:rsidR="006A70E9" w:rsidRPr="007C62CF">
        <w:rPr>
          <w:rFonts w:ascii="Times New Roman" w:hAnsi="Times New Roman" w:cs="Times New Roman"/>
          <w:sz w:val="24"/>
          <w:szCs w:val="24"/>
        </w:rPr>
        <w:t xml:space="preserve"> shall be in violation of this </w:t>
      </w:r>
      <w:r w:rsidR="003175C2" w:rsidRPr="007C62CF">
        <w:rPr>
          <w:rFonts w:ascii="Times New Roman" w:hAnsi="Times New Roman" w:cs="Times New Roman"/>
          <w:sz w:val="24"/>
          <w:szCs w:val="24"/>
        </w:rPr>
        <w:t>Ordinance and</w:t>
      </w:r>
      <w:r w:rsidR="006A70E9" w:rsidRPr="007C62CF">
        <w:rPr>
          <w:rFonts w:ascii="Times New Roman" w:hAnsi="Times New Roman" w:cs="Times New Roman"/>
          <w:sz w:val="24"/>
          <w:szCs w:val="24"/>
        </w:rPr>
        <w:t xml:space="preserve"> shall be subject to separate and individual liability and enforcement action</w:t>
      </w:r>
      <w:r w:rsidR="00C844A1" w:rsidRPr="007C62CF">
        <w:rPr>
          <w:rFonts w:ascii="Times New Roman" w:hAnsi="Times New Roman" w:cs="Times New Roman"/>
          <w:sz w:val="24"/>
          <w:szCs w:val="24"/>
        </w:rPr>
        <w:t>.</w:t>
      </w:r>
    </w:p>
    <w:p w14:paraId="2976F149" w14:textId="595F946B" w:rsidR="008A36C4" w:rsidRPr="007C62CF" w:rsidRDefault="006A70E9"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 xml:space="preserve">5.4.  </w:t>
      </w:r>
      <w:r w:rsidRPr="007C62CF">
        <w:rPr>
          <w:rFonts w:ascii="Times New Roman" w:hAnsi="Times New Roman" w:cs="Times New Roman"/>
          <w:sz w:val="24"/>
          <w:szCs w:val="24"/>
          <w:u w:val="single"/>
        </w:rPr>
        <w:t>Caretakers</w:t>
      </w:r>
      <w:r w:rsidRPr="007C62CF">
        <w:rPr>
          <w:rFonts w:ascii="Times New Roman" w:hAnsi="Times New Roman" w:cs="Times New Roman"/>
          <w:sz w:val="24"/>
          <w:szCs w:val="24"/>
        </w:rPr>
        <w:t xml:space="preserve">.  </w:t>
      </w:r>
      <w:r w:rsidR="008F507B" w:rsidRPr="007C62CF">
        <w:rPr>
          <w:rFonts w:ascii="Times New Roman" w:hAnsi="Times New Roman" w:cs="Times New Roman"/>
          <w:sz w:val="24"/>
          <w:szCs w:val="24"/>
        </w:rPr>
        <w:t>A</w:t>
      </w:r>
      <w:r w:rsidR="009242A4" w:rsidRPr="007C62CF">
        <w:rPr>
          <w:rFonts w:ascii="Times New Roman" w:hAnsi="Times New Roman" w:cs="Times New Roman"/>
          <w:sz w:val="24"/>
          <w:szCs w:val="24"/>
        </w:rPr>
        <w:t>n</w:t>
      </w:r>
      <w:r w:rsidR="008F507B" w:rsidRPr="007C62CF">
        <w:rPr>
          <w:rFonts w:ascii="Times New Roman" w:hAnsi="Times New Roman" w:cs="Times New Roman"/>
          <w:sz w:val="24"/>
          <w:szCs w:val="24"/>
        </w:rPr>
        <w:t xml:space="preserve"> owner</w:t>
      </w:r>
      <w:r w:rsidR="00501C23" w:rsidRPr="007C62CF">
        <w:rPr>
          <w:rFonts w:ascii="Times New Roman" w:hAnsi="Times New Roman" w:cs="Times New Roman"/>
          <w:sz w:val="24"/>
          <w:szCs w:val="24"/>
        </w:rPr>
        <w:t xml:space="preserve"> </w:t>
      </w:r>
      <w:r w:rsidR="009242A4" w:rsidRPr="007C62CF">
        <w:rPr>
          <w:rFonts w:ascii="Times New Roman" w:hAnsi="Times New Roman" w:cs="Times New Roman"/>
          <w:sz w:val="24"/>
          <w:szCs w:val="24"/>
        </w:rPr>
        <w:t xml:space="preserve">shall </w:t>
      </w:r>
      <w:r w:rsidR="00501C23" w:rsidRPr="007C62CF">
        <w:rPr>
          <w:rFonts w:ascii="Times New Roman" w:hAnsi="Times New Roman" w:cs="Times New Roman"/>
          <w:sz w:val="24"/>
          <w:szCs w:val="24"/>
        </w:rPr>
        <w:t xml:space="preserve">provide </w:t>
      </w:r>
      <w:r w:rsidR="009242A4" w:rsidRPr="007C62CF">
        <w:rPr>
          <w:rFonts w:ascii="Times New Roman" w:hAnsi="Times New Roman" w:cs="Times New Roman"/>
          <w:sz w:val="24"/>
          <w:szCs w:val="24"/>
        </w:rPr>
        <w:t xml:space="preserve">all </w:t>
      </w:r>
      <w:r w:rsidR="008F507B" w:rsidRPr="007C62CF">
        <w:rPr>
          <w:rFonts w:ascii="Times New Roman" w:hAnsi="Times New Roman" w:cs="Times New Roman"/>
          <w:sz w:val="24"/>
          <w:szCs w:val="24"/>
        </w:rPr>
        <w:t xml:space="preserve">occupants </w:t>
      </w:r>
      <w:r w:rsidR="00501C23" w:rsidRPr="007C62CF">
        <w:rPr>
          <w:rFonts w:ascii="Times New Roman" w:hAnsi="Times New Roman" w:cs="Times New Roman"/>
          <w:sz w:val="24"/>
          <w:szCs w:val="24"/>
        </w:rPr>
        <w:t xml:space="preserve">and the </w:t>
      </w:r>
      <w:r w:rsidR="008F507B" w:rsidRPr="007C62CF">
        <w:rPr>
          <w:rFonts w:ascii="Times New Roman" w:hAnsi="Times New Roman" w:cs="Times New Roman"/>
          <w:sz w:val="24"/>
          <w:szCs w:val="24"/>
        </w:rPr>
        <w:t xml:space="preserve">STRO </w:t>
      </w:r>
      <w:r w:rsidR="00501C23" w:rsidRPr="007C62CF">
        <w:rPr>
          <w:rFonts w:ascii="Times New Roman" w:hAnsi="Times New Roman" w:cs="Times New Roman"/>
          <w:sz w:val="24"/>
          <w:szCs w:val="24"/>
        </w:rPr>
        <w:t xml:space="preserve">with contact information for a caretaker who is available </w:t>
      </w:r>
      <w:r w:rsidR="004F7D06" w:rsidRPr="007C62CF">
        <w:rPr>
          <w:rFonts w:ascii="Times New Roman" w:hAnsi="Times New Roman" w:cs="Times New Roman"/>
          <w:sz w:val="24"/>
          <w:szCs w:val="24"/>
        </w:rPr>
        <w:t xml:space="preserve">(a) </w:t>
      </w:r>
      <w:r w:rsidR="00501C23" w:rsidRPr="007C62CF">
        <w:rPr>
          <w:rFonts w:ascii="Times New Roman" w:hAnsi="Times New Roman" w:cs="Times New Roman"/>
          <w:sz w:val="24"/>
          <w:szCs w:val="24"/>
        </w:rPr>
        <w:t>24</w:t>
      </w:r>
      <w:r w:rsidR="008F507B" w:rsidRPr="007C62CF">
        <w:rPr>
          <w:rFonts w:ascii="Times New Roman" w:hAnsi="Times New Roman" w:cs="Times New Roman"/>
          <w:sz w:val="24"/>
          <w:szCs w:val="24"/>
        </w:rPr>
        <w:t xml:space="preserve"> hours per day (or two or more caretakers who together provide 24 hour per day coverage) during the occupancy period of each short-term rental,</w:t>
      </w:r>
      <w:r w:rsidRPr="007C62CF">
        <w:rPr>
          <w:rFonts w:ascii="Times New Roman" w:hAnsi="Times New Roman" w:cs="Times New Roman"/>
          <w:sz w:val="24"/>
          <w:szCs w:val="24"/>
        </w:rPr>
        <w:t xml:space="preserve"> </w:t>
      </w:r>
      <w:r w:rsidR="004F7D06" w:rsidRPr="007C62CF">
        <w:rPr>
          <w:rFonts w:ascii="Times New Roman" w:hAnsi="Times New Roman" w:cs="Times New Roman"/>
          <w:sz w:val="24"/>
          <w:szCs w:val="24"/>
        </w:rPr>
        <w:t xml:space="preserve">and (b) </w:t>
      </w:r>
      <w:r w:rsidR="00501C23" w:rsidRPr="007C62CF">
        <w:rPr>
          <w:rFonts w:ascii="Times New Roman" w:hAnsi="Times New Roman" w:cs="Times New Roman"/>
          <w:sz w:val="24"/>
          <w:szCs w:val="24"/>
        </w:rPr>
        <w:t>within 30 minutes’ drive</w:t>
      </w:r>
      <w:r w:rsidR="008F507B" w:rsidRPr="007C62CF">
        <w:rPr>
          <w:rFonts w:ascii="Times New Roman" w:hAnsi="Times New Roman" w:cs="Times New Roman"/>
          <w:sz w:val="24"/>
          <w:szCs w:val="24"/>
        </w:rPr>
        <w:t xml:space="preserve"> of the </w:t>
      </w:r>
      <w:r w:rsidRPr="007C62CF">
        <w:rPr>
          <w:rFonts w:ascii="Times New Roman" w:hAnsi="Times New Roman" w:cs="Times New Roman"/>
          <w:sz w:val="24"/>
          <w:szCs w:val="24"/>
        </w:rPr>
        <w:t>short-term rental</w:t>
      </w:r>
      <w:r w:rsidR="00501C23" w:rsidRPr="007C62CF">
        <w:rPr>
          <w:rFonts w:ascii="Times New Roman" w:hAnsi="Times New Roman" w:cs="Times New Roman"/>
          <w:sz w:val="24"/>
          <w:szCs w:val="24"/>
        </w:rPr>
        <w:t xml:space="preserve">. </w:t>
      </w:r>
      <w:r w:rsidRPr="007C62CF">
        <w:rPr>
          <w:rFonts w:ascii="Times New Roman" w:hAnsi="Times New Roman" w:cs="Times New Roman"/>
          <w:sz w:val="24"/>
          <w:szCs w:val="24"/>
        </w:rPr>
        <w:t xml:space="preserve"> </w:t>
      </w:r>
      <w:r w:rsidR="00213A29" w:rsidRPr="007C62CF">
        <w:rPr>
          <w:rFonts w:ascii="Times New Roman" w:hAnsi="Times New Roman" w:cs="Times New Roman"/>
          <w:sz w:val="24"/>
          <w:szCs w:val="24"/>
        </w:rPr>
        <w:t xml:space="preserve">An owner shall provide updated </w:t>
      </w:r>
      <w:r w:rsidR="00501C23" w:rsidRPr="007C62CF">
        <w:rPr>
          <w:rFonts w:ascii="Times New Roman" w:hAnsi="Times New Roman" w:cs="Times New Roman"/>
          <w:sz w:val="24"/>
          <w:szCs w:val="24"/>
        </w:rPr>
        <w:t>caretakers</w:t>
      </w:r>
      <w:r w:rsidR="008F507B" w:rsidRPr="007C62CF">
        <w:rPr>
          <w:rFonts w:ascii="Times New Roman" w:hAnsi="Times New Roman" w:cs="Times New Roman"/>
          <w:sz w:val="24"/>
          <w:szCs w:val="24"/>
        </w:rPr>
        <w:t>’</w:t>
      </w:r>
      <w:r w:rsidR="00501C23" w:rsidRPr="007C62CF">
        <w:rPr>
          <w:rFonts w:ascii="Times New Roman" w:hAnsi="Times New Roman" w:cs="Times New Roman"/>
          <w:sz w:val="24"/>
          <w:szCs w:val="24"/>
        </w:rPr>
        <w:t xml:space="preserve"> contact information </w:t>
      </w:r>
      <w:r w:rsidRPr="007C62CF">
        <w:rPr>
          <w:rFonts w:ascii="Times New Roman" w:hAnsi="Times New Roman" w:cs="Times New Roman"/>
          <w:sz w:val="24"/>
          <w:szCs w:val="24"/>
        </w:rPr>
        <w:t xml:space="preserve">to the STRO </w:t>
      </w:r>
      <w:r w:rsidR="007C6269" w:rsidRPr="007C62CF">
        <w:rPr>
          <w:rFonts w:ascii="Times New Roman" w:hAnsi="Times New Roman" w:cs="Times New Roman"/>
          <w:sz w:val="24"/>
          <w:szCs w:val="24"/>
        </w:rPr>
        <w:t>upon any change in such information</w:t>
      </w:r>
      <w:r w:rsidR="008F507B" w:rsidRPr="007C62CF">
        <w:rPr>
          <w:rFonts w:ascii="Times New Roman" w:hAnsi="Times New Roman" w:cs="Times New Roman"/>
          <w:sz w:val="24"/>
          <w:szCs w:val="24"/>
        </w:rPr>
        <w:t xml:space="preserve">, prior to any subsequent occupancy </w:t>
      </w:r>
      <w:r w:rsidR="007C6269" w:rsidRPr="007C62CF">
        <w:rPr>
          <w:rFonts w:ascii="Times New Roman" w:hAnsi="Times New Roman" w:cs="Times New Roman"/>
          <w:sz w:val="24"/>
          <w:szCs w:val="24"/>
        </w:rPr>
        <w:t>of</w:t>
      </w:r>
      <w:r w:rsidR="008F507B" w:rsidRPr="007C62CF">
        <w:rPr>
          <w:rFonts w:ascii="Times New Roman" w:hAnsi="Times New Roman" w:cs="Times New Roman"/>
          <w:sz w:val="24"/>
          <w:szCs w:val="24"/>
        </w:rPr>
        <w:t xml:space="preserve"> </w:t>
      </w:r>
      <w:r w:rsidR="007C6269" w:rsidRPr="007C62CF">
        <w:rPr>
          <w:rFonts w:ascii="Times New Roman" w:hAnsi="Times New Roman" w:cs="Times New Roman"/>
          <w:sz w:val="24"/>
          <w:szCs w:val="24"/>
        </w:rPr>
        <w:t>the</w:t>
      </w:r>
      <w:r w:rsidRPr="007C62CF">
        <w:rPr>
          <w:rFonts w:ascii="Times New Roman" w:hAnsi="Times New Roman" w:cs="Times New Roman"/>
          <w:sz w:val="24"/>
          <w:szCs w:val="24"/>
        </w:rPr>
        <w:t xml:space="preserve"> </w:t>
      </w:r>
      <w:r w:rsidR="008F507B" w:rsidRPr="007C62CF">
        <w:rPr>
          <w:rFonts w:ascii="Times New Roman" w:hAnsi="Times New Roman" w:cs="Times New Roman"/>
          <w:sz w:val="24"/>
          <w:szCs w:val="24"/>
        </w:rPr>
        <w:t>short-term rental.</w:t>
      </w:r>
    </w:p>
    <w:p w14:paraId="42CDAF41" w14:textId="77777777" w:rsidR="00E24A47" w:rsidRPr="007C62CF" w:rsidRDefault="00E24A47" w:rsidP="004F7D06">
      <w:pPr>
        <w:pStyle w:val="NoSpacing"/>
        <w:rPr>
          <w:rFonts w:ascii="Times New Roman" w:eastAsia="Times New Roman" w:hAnsi="Times New Roman" w:cs="Times New Roman"/>
          <w:sz w:val="24"/>
          <w:szCs w:val="24"/>
        </w:rPr>
      </w:pPr>
    </w:p>
    <w:p w14:paraId="5539D5C1" w14:textId="67C9170B" w:rsidR="009822F1" w:rsidRPr="007C62CF" w:rsidRDefault="006A70E9"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 xml:space="preserve">5.5.  </w:t>
      </w:r>
      <w:r w:rsidRPr="007C62CF">
        <w:rPr>
          <w:rFonts w:ascii="Times New Roman" w:hAnsi="Times New Roman" w:cs="Times New Roman"/>
          <w:sz w:val="24"/>
          <w:szCs w:val="24"/>
          <w:u w:val="single"/>
        </w:rPr>
        <w:t>Inspection</w:t>
      </w:r>
      <w:r w:rsidRPr="007C62CF">
        <w:rPr>
          <w:rFonts w:ascii="Times New Roman" w:hAnsi="Times New Roman" w:cs="Times New Roman"/>
          <w:sz w:val="24"/>
          <w:szCs w:val="24"/>
        </w:rPr>
        <w:t>.  A</w:t>
      </w:r>
      <w:r w:rsidR="00213A29" w:rsidRPr="007C62CF">
        <w:rPr>
          <w:rFonts w:ascii="Times New Roman" w:hAnsi="Times New Roman" w:cs="Times New Roman"/>
          <w:sz w:val="24"/>
          <w:szCs w:val="24"/>
        </w:rPr>
        <w:t xml:space="preserve"> short term-rental</w:t>
      </w:r>
      <w:r w:rsidR="007C6269" w:rsidRPr="007C62CF">
        <w:rPr>
          <w:rFonts w:ascii="Times New Roman" w:hAnsi="Times New Roman" w:cs="Times New Roman"/>
          <w:sz w:val="24"/>
          <w:szCs w:val="24"/>
        </w:rPr>
        <w:t xml:space="preserve"> shall be made</w:t>
      </w:r>
      <w:r w:rsidR="008F507B" w:rsidRPr="007C62CF">
        <w:rPr>
          <w:rFonts w:ascii="Times New Roman" w:hAnsi="Times New Roman" w:cs="Times New Roman"/>
          <w:sz w:val="24"/>
          <w:szCs w:val="24"/>
        </w:rPr>
        <w:t xml:space="preserve"> </w:t>
      </w:r>
      <w:r w:rsidR="009822F1" w:rsidRPr="007C62CF">
        <w:rPr>
          <w:rFonts w:ascii="Times New Roman" w:hAnsi="Times New Roman" w:cs="Times New Roman"/>
          <w:sz w:val="24"/>
          <w:szCs w:val="24"/>
        </w:rPr>
        <w:t>available</w:t>
      </w:r>
      <w:r w:rsidR="007C6269" w:rsidRPr="007C62CF">
        <w:rPr>
          <w:rFonts w:ascii="Times New Roman" w:hAnsi="Times New Roman" w:cs="Times New Roman"/>
          <w:sz w:val="24"/>
          <w:szCs w:val="24"/>
        </w:rPr>
        <w:t xml:space="preserve"> by the owner</w:t>
      </w:r>
      <w:r w:rsidR="009822F1" w:rsidRPr="007C62CF">
        <w:rPr>
          <w:rFonts w:ascii="Times New Roman" w:hAnsi="Times New Roman" w:cs="Times New Roman"/>
          <w:sz w:val="24"/>
          <w:szCs w:val="24"/>
        </w:rPr>
        <w:t xml:space="preserve"> for inspection within </w:t>
      </w:r>
      <w:r w:rsidR="007C6269" w:rsidRPr="007C62CF">
        <w:rPr>
          <w:rFonts w:ascii="Times New Roman" w:hAnsi="Times New Roman" w:cs="Times New Roman"/>
          <w:sz w:val="24"/>
          <w:szCs w:val="24"/>
        </w:rPr>
        <w:t>one</w:t>
      </w:r>
      <w:r w:rsidR="009822F1" w:rsidRPr="007C62CF">
        <w:rPr>
          <w:rFonts w:ascii="Times New Roman" w:hAnsi="Times New Roman" w:cs="Times New Roman"/>
          <w:sz w:val="24"/>
          <w:szCs w:val="24"/>
        </w:rPr>
        <w:t xml:space="preserve"> week of a request by the STRO.</w:t>
      </w:r>
    </w:p>
    <w:p w14:paraId="2885F74F" w14:textId="77777777" w:rsidR="00E24A47" w:rsidRPr="007C62CF" w:rsidRDefault="00E24A47" w:rsidP="004F7D06">
      <w:pPr>
        <w:pStyle w:val="NoSpacing"/>
        <w:rPr>
          <w:rFonts w:ascii="Times New Roman" w:hAnsi="Times New Roman" w:cs="Times New Roman"/>
          <w:sz w:val="24"/>
          <w:szCs w:val="24"/>
        </w:rPr>
      </w:pPr>
    </w:p>
    <w:p w14:paraId="75CD18D8" w14:textId="07C46D8F" w:rsidR="008A36C4" w:rsidRPr="007C62CF" w:rsidRDefault="0020725E"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5.</w:t>
      </w:r>
      <w:r w:rsidR="006A70E9" w:rsidRPr="007C62CF">
        <w:rPr>
          <w:rFonts w:ascii="Times New Roman" w:hAnsi="Times New Roman" w:cs="Times New Roman"/>
          <w:sz w:val="24"/>
          <w:szCs w:val="24"/>
        </w:rPr>
        <w:t xml:space="preserve">6.  </w:t>
      </w:r>
      <w:r w:rsidR="006A70E9" w:rsidRPr="007C62CF">
        <w:rPr>
          <w:rFonts w:ascii="Times New Roman" w:hAnsi="Times New Roman" w:cs="Times New Roman"/>
          <w:sz w:val="24"/>
          <w:szCs w:val="24"/>
          <w:u w:val="single"/>
        </w:rPr>
        <w:t xml:space="preserve">Required </w:t>
      </w:r>
      <w:r w:rsidR="003A4F6F" w:rsidRPr="007C62CF">
        <w:rPr>
          <w:rFonts w:ascii="Times New Roman" w:hAnsi="Times New Roman" w:cs="Times New Roman"/>
          <w:sz w:val="24"/>
          <w:szCs w:val="24"/>
          <w:u w:val="single"/>
        </w:rPr>
        <w:t>Information</w:t>
      </w:r>
      <w:r w:rsidR="006A70E9" w:rsidRPr="007C62CF">
        <w:rPr>
          <w:rFonts w:ascii="Times New Roman" w:hAnsi="Times New Roman" w:cs="Times New Roman"/>
          <w:sz w:val="24"/>
          <w:szCs w:val="24"/>
          <w:u w:val="single"/>
        </w:rPr>
        <w:t xml:space="preserve"> to Occupants</w:t>
      </w:r>
      <w:r w:rsidR="006A70E9" w:rsidRPr="007C62CF">
        <w:rPr>
          <w:rFonts w:ascii="Times New Roman" w:hAnsi="Times New Roman" w:cs="Times New Roman"/>
          <w:sz w:val="24"/>
          <w:szCs w:val="24"/>
        </w:rPr>
        <w:t>.</w:t>
      </w:r>
      <w:r w:rsidR="007C6269" w:rsidRPr="007C62CF">
        <w:rPr>
          <w:rFonts w:ascii="Times New Roman" w:hAnsi="Times New Roman" w:cs="Times New Roman"/>
          <w:sz w:val="24"/>
          <w:szCs w:val="24"/>
        </w:rPr>
        <w:t xml:space="preserve">  An owner shall prominently display o</w:t>
      </w:r>
      <w:r w:rsidR="008A36C4" w:rsidRPr="007C62CF">
        <w:rPr>
          <w:rFonts w:ascii="Times New Roman" w:hAnsi="Times New Roman" w:cs="Times New Roman"/>
          <w:sz w:val="24"/>
          <w:szCs w:val="24"/>
        </w:rPr>
        <w:t xml:space="preserve">ne or more posters with the following information </w:t>
      </w:r>
      <w:r w:rsidR="006F24E5" w:rsidRPr="007C62CF">
        <w:rPr>
          <w:rFonts w:ascii="Times New Roman" w:hAnsi="Times New Roman" w:cs="Times New Roman"/>
          <w:sz w:val="24"/>
          <w:szCs w:val="24"/>
        </w:rPr>
        <w:t>at</w:t>
      </w:r>
      <w:r w:rsidR="008A36C4" w:rsidRPr="007C62CF">
        <w:rPr>
          <w:rFonts w:ascii="Times New Roman" w:hAnsi="Times New Roman" w:cs="Times New Roman"/>
          <w:sz w:val="24"/>
          <w:szCs w:val="24"/>
        </w:rPr>
        <w:t xml:space="preserve"> the </w:t>
      </w:r>
      <w:r w:rsidR="007C6269" w:rsidRPr="007C62CF">
        <w:rPr>
          <w:rFonts w:ascii="Times New Roman" w:hAnsi="Times New Roman" w:cs="Times New Roman"/>
          <w:sz w:val="24"/>
          <w:szCs w:val="24"/>
        </w:rPr>
        <w:t>short-term rental</w:t>
      </w:r>
      <w:r w:rsidR="006A70E9" w:rsidRPr="007C62CF">
        <w:rPr>
          <w:rFonts w:ascii="Times New Roman" w:hAnsi="Times New Roman" w:cs="Times New Roman"/>
          <w:sz w:val="24"/>
          <w:szCs w:val="24"/>
        </w:rPr>
        <w:t>:</w:t>
      </w:r>
    </w:p>
    <w:p w14:paraId="583EFD58" w14:textId="50812E82" w:rsidR="008A36C4" w:rsidRPr="007C62CF" w:rsidRDefault="006A70E9" w:rsidP="00BD7AB3">
      <w:pPr>
        <w:pStyle w:val="NoSpacing"/>
        <w:ind w:firstLine="720"/>
        <w:rPr>
          <w:rFonts w:ascii="Times New Roman" w:hAnsi="Times New Roman" w:cs="Times New Roman"/>
          <w:sz w:val="24"/>
          <w:szCs w:val="24"/>
        </w:rPr>
      </w:pPr>
      <w:r w:rsidRPr="007C62CF">
        <w:rPr>
          <w:rFonts w:ascii="Times New Roman" w:hAnsi="Times New Roman" w:cs="Times New Roman"/>
          <w:sz w:val="24"/>
          <w:szCs w:val="24"/>
        </w:rPr>
        <w:lastRenderedPageBreak/>
        <w:t xml:space="preserve">(a)  </w:t>
      </w:r>
      <w:r w:rsidR="008A36C4" w:rsidRPr="007C62CF">
        <w:rPr>
          <w:rFonts w:ascii="Times New Roman" w:hAnsi="Times New Roman" w:cs="Times New Roman"/>
          <w:sz w:val="24"/>
          <w:szCs w:val="24"/>
        </w:rPr>
        <w:t>The caretaker’s contact information</w:t>
      </w:r>
      <w:r w:rsidR="008F507B" w:rsidRPr="007C62CF">
        <w:rPr>
          <w:rFonts w:ascii="Times New Roman" w:hAnsi="Times New Roman" w:cs="Times New Roman"/>
          <w:sz w:val="24"/>
          <w:szCs w:val="24"/>
        </w:rPr>
        <w:t xml:space="preserve"> and, if more than one caretaker is used, a schedule showing the dates and hours at which each caretaker may be contacted.</w:t>
      </w:r>
    </w:p>
    <w:p w14:paraId="2CBA9303" w14:textId="2E80C465" w:rsidR="00D32E07" w:rsidRPr="007C62CF" w:rsidRDefault="006A70E9" w:rsidP="00BD7AB3">
      <w:pPr>
        <w:pStyle w:val="NoSpacing"/>
        <w:ind w:firstLine="720"/>
        <w:rPr>
          <w:rFonts w:ascii="Times New Roman" w:hAnsi="Times New Roman" w:cs="Times New Roman"/>
          <w:sz w:val="24"/>
          <w:szCs w:val="24"/>
        </w:rPr>
      </w:pPr>
      <w:r w:rsidRPr="007C62CF">
        <w:rPr>
          <w:rFonts w:ascii="Times New Roman" w:hAnsi="Times New Roman" w:cs="Times New Roman"/>
          <w:sz w:val="24"/>
          <w:szCs w:val="24"/>
        </w:rPr>
        <w:t xml:space="preserve">(b)  </w:t>
      </w:r>
      <w:r w:rsidR="00E24E8D" w:rsidRPr="007C62CF">
        <w:rPr>
          <w:rFonts w:ascii="Times New Roman" w:hAnsi="Times New Roman" w:cs="Times New Roman"/>
          <w:sz w:val="24"/>
          <w:szCs w:val="24"/>
        </w:rPr>
        <w:t>Phone numbers and directions to two or more of the nearest hospitals to the property.</w:t>
      </w:r>
    </w:p>
    <w:p w14:paraId="20B184FB" w14:textId="7DE3707F" w:rsidR="00E24E8D" w:rsidRPr="007C62CF" w:rsidRDefault="006A70E9" w:rsidP="00BD7AB3">
      <w:pPr>
        <w:pStyle w:val="NoSpacing"/>
        <w:ind w:firstLine="720"/>
        <w:rPr>
          <w:rFonts w:ascii="Times New Roman" w:hAnsi="Times New Roman" w:cs="Times New Roman"/>
          <w:sz w:val="24"/>
          <w:szCs w:val="24"/>
        </w:rPr>
      </w:pPr>
      <w:r w:rsidRPr="007C62CF">
        <w:rPr>
          <w:rFonts w:ascii="Times New Roman" w:hAnsi="Times New Roman" w:cs="Times New Roman"/>
          <w:sz w:val="24"/>
          <w:szCs w:val="24"/>
        </w:rPr>
        <w:t xml:space="preserve">(c)  </w:t>
      </w:r>
      <w:r w:rsidR="00E24E8D" w:rsidRPr="007C62CF">
        <w:rPr>
          <w:rFonts w:ascii="Times New Roman" w:hAnsi="Times New Roman" w:cs="Times New Roman"/>
          <w:sz w:val="24"/>
          <w:szCs w:val="24"/>
        </w:rPr>
        <w:t>Instructions on the location and proper use of bear-proof trash receptacles, use of containers for ash</w:t>
      </w:r>
      <w:r w:rsidRPr="007C62CF">
        <w:rPr>
          <w:rFonts w:ascii="Times New Roman" w:hAnsi="Times New Roman" w:cs="Times New Roman"/>
          <w:sz w:val="24"/>
          <w:szCs w:val="24"/>
        </w:rPr>
        <w:t xml:space="preserve"> and coals</w:t>
      </w:r>
      <w:r w:rsidR="00E24E8D" w:rsidRPr="007C62CF">
        <w:rPr>
          <w:rFonts w:ascii="Times New Roman" w:hAnsi="Times New Roman" w:cs="Times New Roman"/>
          <w:sz w:val="24"/>
          <w:szCs w:val="24"/>
        </w:rPr>
        <w:t xml:space="preserve">, and </w:t>
      </w:r>
      <w:r w:rsidRPr="007C62CF">
        <w:rPr>
          <w:rFonts w:ascii="Times New Roman" w:hAnsi="Times New Roman" w:cs="Times New Roman"/>
          <w:sz w:val="24"/>
          <w:szCs w:val="24"/>
        </w:rPr>
        <w:t xml:space="preserve">reasonable instructions for </w:t>
      </w:r>
      <w:r w:rsidR="00E24E8D" w:rsidRPr="007C62CF">
        <w:rPr>
          <w:rFonts w:ascii="Times New Roman" w:hAnsi="Times New Roman" w:cs="Times New Roman"/>
          <w:sz w:val="24"/>
          <w:szCs w:val="24"/>
        </w:rPr>
        <w:t>parking</w:t>
      </w:r>
      <w:r w:rsidRPr="007C62CF">
        <w:rPr>
          <w:rFonts w:ascii="Times New Roman" w:hAnsi="Times New Roman" w:cs="Times New Roman"/>
          <w:sz w:val="24"/>
          <w:szCs w:val="24"/>
        </w:rPr>
        <w:t xml:space="preserve"> consistent with </w:t>
      </w:r>
      <w:r w:rsidR="003A4F6F" w:rsidRPr="007C62CF">
        <w:rPr>
          <w:rFonts w:ascii="Times New Roman" w:hAnsi="Times New Roman" w:cs="Times New Roman"/>
          <w:sz w:val="24"/>
          <w:szCs w:val="24"/>
        </w:rPr>
        <w:t xml:space="preserve">any </w:t>
      </w:r>
      <w:r w:rsidRPr="007C62CF">
        <w:rPr>
          <w:rFonts w:ascii="Times New Roman" w:hAnsi="Times New Roman" w:cs="Times New Roman"/>
          <w:sz w:val="24"/>
          <w:szCs w:val="24"/>
        </w:rPr>
        <w:t>applicable law</w:t>
      </w:r>
      <w:r w:rsidR="00E24E8D" w:rsidRPr="007C62CF">
        <w:rPr>
          <w:rFonts w:ascii="Times New Roman" w:hAnsi="Times New Roman" w:cs="Times New Roman"/>
          <w:sz w:val="24"/>
          <w:szCs w:val="24"/>
        </w:rPr>
        <w:t>.  The instructions required by this paragraph shall include a notice in substantially the following form:</w:t>
      </w:r>
    </w:p>
    <w:p w14:paraId="195FAE4D" w14:textId="77777777" w:rsidR="00BD7AB3" w:rsidRPr="007C62CF" w:rsidRDefault="00BD7AB3" w:rsidP="00BD7AB3">
      <w:pPr>
        <w:pStyle w:val="NoSpacing"/>
        <w:ind w:firstLine="720"/>
        <w:rPr>
          <w:rFonts w:ascii="Times New Roman" w:hAnsi="Times New Roman" w:cs="Times New Roman"/>
          <w:sz w:val="24"/>
          <w:szCs w:val="24"/>
        </w:rPr>
      </w:pPr>
    </w:p>
    <w:p w14:paraId="7C99AB92" w14:textId="77777777" w:rsidR="003A4F6F" w:rsidRPr="007C62CF" w:rsidRDefault="003A4F6F" w:rsidP="004F7D06">
      <w:pPr>
        <w:pStyle w:val="NoSpacing"/>
        <w:rPr>
          <w:rFonts w:ascii="Times New Roman" w:hAnsi="Times New Roman" w:cs="Times New Roman"/>
          <w:b/>
          <w:bCs/>
          <w:i/>
          <w:iCs/>
          <w:sz w:val="24"/>
          <w:szCs w:val="24"/>
        </w:rPr>
      </w:pPr>
      <w:r w:rsidRPr="007C62CF">
        <w:rPr>
          <w:rFonts w:ascii="Times New Roman" w:hAnsi="Times New Roman" w:cs="Times New Roman"/>
          <w:b/>
          <w:bCs/>
          <w:i/>
          <w:iCs/>
          <w:sz w:val="24"/>
          <w:szCs w:val="24"/>
        </w:rPr>
        <w:t>Be</w:t>
      </w:r>
      <w:r w:rsidR="005A6B65" w:rsidRPr="007C62CF">
        <w:rPr>
          <w:rFonts w:ascii="Times New Roman" w:hAnsi="Times New Roman" w:cs="Times New Roman"/>
          <w:b/>
          <w:bCs/>
          <w:i/>
          <w:iCs/>
          <w:sz w:val="24"/>
          <w:szCs w:val="24"/>
        </w:rPr>
        <w:t xml:space="preserve"> advised that any </w:t>
      </w:r>
      <w:r w:rsidR="000718A6" w:rsidRPr="007C62CF">
        <w:rPr>
          <w:rFonts w:ascii="Times New Roman" w:hAnsi="Times New Roman" w:cs="Times New Roman"/>
          <w:b/>
          <w:bCs/>
          <w:i/>
          <w:iCs/>
          <w:sz w:val="24"/>
          <w:szCs w:val="24"/>
        </w:rPr>
        <w:t>person who violates Vermont State Law against unnecessary and offensive noise between sunset and sunrise MAY BE FINED under 13 V.S.A. § 1022</w:t>
      </w:r>
      <w:r w:rsidRPr="007C62CF">
        <w:rPr>
          <w:rFonts w:ascii="Times New Roman" w:hAnsi="Times New Roman" w:cs="Times New Roman"/>
          <w:b/>
          <w:bCs/>
          <w:i/>
          <w:iCs/>
          <w:sz w:val="24"/>
          <w:szCs w:val="24"/>
        </w:rPr>
        <w:t>.</w:t>
      </w:r>
    </w:p>
    <w:p w14:paraId="122FD1AD" w14:textId="76407256" w:rsidR="005A6B65" w:rsidRPr="007C62CF" w:rsidRDefault="003A4F6F" w:rsidP="004F7D06">
      <w:pPr>
        <w:pStyle w:val="NoSpacing"/>
        <w:rPr>
          <w:rFonts w:ascii="Times New Roman" w:hAnsi="Times New Roman" w:cs="Times New Roman"/>
          <w:b/>
          <w:bCs/>
          <w:i/>
          <w:iCs/>
          <w:sz w:val="24"/>
          <w:szCs w:val="24"/>
        </w:rPr>
      </w:pPr>
      <w:r w:rsidRPr="007C62CF">
        <w:rPr>
          <w:rFonts w:ascii="Times New Roman" w:hAnsi="Times New Roman" w:cs="Times New Roman"/>
          <w:b/>
          <w:bCs/>
          <w:i/>
          <w:iCs/>
          <w:sz w:val="24"/>
          <w:szCs w:val="24"/>
        </w:rPr>
        <w:t>A</w:t>
      </w:r>
      <w:r w:rsidR="000718A6" w:rsidRPr="007C62CF">
        <w:rPr>
          <w:rFonts w:ascii="Times New Roman" w:hAnsi="Times New Roman" w:cs="Times New Roman"/>
          <w:b/>
          <w:bCs/>
          <w:i/>
          <w:iCs/>
          <w:sz w:val="24"/>
          <w:szCs w:val="24"/>
        </w:rPr>
        <w:t xml:space="preserve">ny </w:t>
      </w:r>
      <w:r w:rsidR="005A6B65" w:rsidRPr="007C62CF">
        <w:rPr>
          <w:rFonts w:ascii="Times New Roman" w:hAnsi="Times New Roman" w:cs="Times New Roman"/>
          <w:b/>
          <w:bCs/>
          <w:i/>
          <w:iCs/>
          <w:sz w:val="24"/>
          <w:szCs w:val="24"/>
        </w:rPr>
        <w:t>occupant of this short-term rental property MAY BE LIABLE FOR A CIVIL PENALTY for violation of</w:t>
      </w:r>
      <w:r w:rsidR="000718A6" w:rsidRPr="007C62CF">
        <w:rPr>
          <w:rFonts w:ascii="Times New Roman" w:hAnsi="Times New Roman" w:cs="Times New Roman"/>
          <w:b/>
          <w:bCs/>
          <w:i/>
          <w:iCs/>
          <w:sz w:val="24"/>
          <w:szCs w:val="24"/>
        </w:rPr>
        <w:t xml:space="preserve"> applicable provisions of the</w:t>
      </w:r>
      <w:r w:rsidR="005A6B65" w:rsidRPr="007C62CF">
        <w:rPr>
          <w:rFonts w:ascii="Times New Roman" w:hAnsi="Times New Roman" w:cs="Times New Roman"/>
          <w:b/>
          <w:bCs/>
          <w:i/>
          <w:iCs/>
          <w:sz w:val="24"/>
          <w:szCs w:val="24"/>
        </w:rPr>
        <w:t xml:space="preserve"> Short-Term Rental Ordinance</w:t>
      </w:r>
      <w:r w:rsidR="004F7D06" w:rsidRPr="007C62CF">
        <w:rPr>
          <w:rFonts w:ascii="Times New Roman" w:hAnsi="Times New Roman" w:cs="Times New Roman"/>
          <w:b/>
          <w:bCs/>
          <w:i/>
          <w:iCs/>
          <w:sz w:val="24"/>
          <w:szCs w:val="24"/>
        </w:rPr>
        <w:t xml:space="preserve"> and/or the Noise Ordinance</w:t>
      </w:r>
      <w:r w:rsidRPr="007C62CF">
        <w:rPr>
          <w:rFonts w:ascii="Times New Roman" w:hAnsi="Times New Roman" w:cs="Times New Roman"/>
          <w:b/>
          <w:bCs/>
          <w:i/>
          <w:iCs/>
          <w:sz w:val="24"/>
          <w:szCs w:val="24"/>
        </w:rPr>
        <w:t xml:space="preserve"> of the Town of Peru</w:t>
      </w:r>
      <w:r w:rsidR="005A6B65" w:rsidRPr="007C62CF">
        <w:rPr>
          <w:rFonts w:ascii="Times New Roman" w:hAnsi="Times New Roman" w:cs="Times New Roman"/>
          <w:b/>
          <w:bCs/>
          <w:i/>
          <w:iCs/>
          <w:sz w:val="24"/>
          <w:szCs w:val="24"/>
        </w:rPr>
        <w:t>, including</w:t>
      </w:r>
      <w:r w:rsidRPr="007C62CF">
        <w:rPr>
          <w:rFonts w:ascii="Times New Roman" w:hAnsi="Times New Roman" w:cs="Times New Roman"/>
          <w:b/>
          <w:bCs/>
          <w:i/>
          <w:iCs/>
          <w:sz w:val="24"/>
          <w:szCs w:val="24"/>
        </w:rPr>
        <w:t xml:space="preserve">, without limitation, </w:t>
      </w:r>
      <w:r w:rsidR="005A6B65" w:rsidRPr="007C62CF">
        <w:rPr>
          <w:rFonts w:ascii="Times New Roman" w:hAnsi="Times New Roman" w:cs="Times New Roman"/>
          <w:b/>
          <w:bCs/>
          <w:i/>
          <w:iCs/>
          <w:sz w:val="24"/>
          <w:szCs w:val="24"/>
        </w:rPr>
        <w:t>restrictions on the placement of trash,</w:t>
      </w:r>
      <w:r w:rsidRPr="007C62CF">
        <w:rPr>
          <w:rFonts w:ascii="Times New Roman" w:hAnsi="Times New Roman" w:cs="Times New Roman"/>
          <w:b/>
          <w:bCs/>
          <w:i/>
          <w:iCs/>
          <w:sz w:val="24"/>
          <w:szCs w:val="24"/>
        </w:rPr>
        <w:t xml:space="preserve"> food waste, recyclable materials</w:t>
      </w:r>
      <w:r w:rsidR="005A6B65" w:rsidRPr="007C62CF">
        <w:rPr>
          <w:rFonts w:ascii="Times New Roman" w:hAnsi="Times New Roman" w:cs="Times New Roman"/>
          <w:b/>
          <w:bCs/>
          <w:i/>
          <w:iCs/>
          <w:sz w:val="24"/>
          <w:szCs w:val="24"/>
        </w:rPr>
        <w:t xml:space="preserve"> ash</w:t>
      </w:r>
      <w:r w:rsidRPr="007C62CF">
        <w:rPr>
          <w:rFonts w:ascii="Times New Roman" w:hAnsi="Times New Roman" w:cs="Times New Roman"/>
          <w:b/>
          <w:bCs/>
          <w:i/>
          <w:iCs/>
          <w:sz w:val="24"/>
          <w:szCs w:val="24"/>
        </w:rPr>
        <w:t xml:space="preserve"> and coal</w:t>
      </w:r>
      <w:r w:rsidR="000718A6" w:rsidRPr="007C62CF">
        <w:rPr>
          <w:rFonts w:ascii="Times New Roman" w:hAnsi="Times New Roman" w:cs="Times New Roman"/>
          <w:b/>
          <w:bCs/>
          <w:i/>
          <w:iCs/>
          <w:sz w:val="24"/>
          <w:szCs w:val="24"/>
        </w:rPr>
        <w:t xml:space="preserve">, and restrictions </w:t>
      </w:r>
      <w:r w:rsidR="005A6B65" w:rsidRPr="007C62CF">
        <w:rPr>
          <w:rFonts w:ascii="Times New Roman" w:hAnsi="Times New Roman" w:cs="Times New Roman"/>
          <w:b/>
          <w:bCs/>
          <w:i/>
          <w:iCs/>
          <w:sz w:val="24"/>
          <w:szCs w:val="24"/>
        </w:rPr>
        <w:t xml:space="preserve">on maximum occupancy limits.  </w:t>
      </w:r>
      <w:r w:rsidR="000718A6" w:rsidRPr="007C62CF">
        <w:rPr>
          <w:rFonts w:ascii="Times New Roman" w:hAnsi="Times New Roman" w:cs="Times New Roman"/>
          <w:b/>
          <w:bCs/>
          <w:i/>
          <w:iCs/>
          <w:sz w:val="24"/>
          <w:szCs w:val="24"/>
        </w:rPr>
        <w:t xml:space="preserve">The Ordinance is available at </w:t>
      </w:r>
      <w:r w:rsidR="00BD7AB3" w:rsidRPr="007C62CF">
        <w:rPr>
          <w:rFonts w:ascii="Times New Roman" w:hAnsi="Times New Roman" w:cs="Times New Roman"/>
          <w:b/>
          <w:bCs/>
          <w:i/>
          <w:iCs/>
          <w:sz w:val="24"/>
          <w:szCs w:val="24"/>
        </w:rPr>
        <w:t>www.</w:t>
      </w:r>
      <w:r w:rsidR="0021278B" w:rsidRPr="007C62CF">
        <w:rPr>
          <w:rFonts w:ascii="Times New Roman" w:hAnsi="Times New Roman" w:cs="Times New Roman"/>
          <w:b/>
          <w:bCs/>
          <w:i/>
          <w:iCs/>
          <w:sz w:val="24"/>
          <w:szCs w:val="24"/>
        </w:rPr>
        <w:t>peruvt.org</w:t>
      </w:r>
      <w:r w:rsidR="00BD7AB3" w:rsidRPr="007C62CF">
        <w:rPr>
          <w:rFonts w:ascii="Times New Roman" w:hAnsi="Times New Roman" w:cs="Times New Roman"/>
          <w:b/>
          <w:bCs/>
          <w:i/>
          <w:iCs/>
          <w:sz w:val="24"/>
          <w:szCs w:val="24"/>
        </w:rPr>
        <w:t>.</w:t>
      </w:r>
    </w:p>
    <w:p w14:paraId="7024F6B4" w14:textId="77777777" w:rsidR="00BD7AB3" w:rsidRPr="007C62CF" w:rsidRDefault="00BD7AB3" w:rsidP="004F7D06">
      <w:pPr>
        <w:pStyle w:val="NoSpacing"/>
        <w:rPr>
          <w:rFonts w:ascii="Times New Roman" w:hAnsi="Times New Roman" w:cs="Times New Roman"/>
          <w:b/>
          <w:bCs/>
          <w:i/>
          <w:iCs/>
          <w:sz w:val="24"/>
          <w:szCs w:val="24"/>
        </w:rPr>
      </w:pPr>
    </w:p>
    <w:p w14:paraId="5E6C6EC4" w14:textId="55193C05" w:rsidR="005949AF" w:rsidRPr="007C62CF" w:rsidRDefault="00437F98"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 xml:space="preserve">5.7.  </w:t>
      </w:r>
      <w:r w:rsidRPr="007C62CF">
        <w:rPr>
          <w:rFonts w:ascii="Times New Roman" w:hAnsi="Times New Roman" w:cs="Times New Roman"/>
          <w:sz w:val="24"/>
          <w:szCs w:val="24"/>
          <w:u w:val="single"/>
        </w:rPr>
        <w:t>Violation of Ordinance</w:t>
      </w:r>
      <w:r w:rsidRPr="007C62CF">
        <w:rPr>
          <w:rFonts w:ascii="Times New Roman" w:hAnsi="Times New Roman" w:cs="Times New Roman"/>
          <w:sz w:val="24"/>
          <w:szCs w:val="24"/>
        </w:rPr>
        <w:t xml:space="preserve">.  The STRO </w:t>
      </w:r>
      <w:r w:rsidR="004F7D06" w:rsidRPr="007C62CF">
        <w:rPr>
          <w:rFonts w:ascii="Times New Roman" w:hAnsi="Times New Roman" w:cs="Times New Roman"/>
          <w:sz w:val="24"/>
          <w:szCs w:val="24"/>
        </w:rPr>
        <w:t>may</w:t>
      </w:r>
      <w:r w:rsidRPr="007C62CF">
        <w:rPr>
          <w:rFonts w:ascii="Times New Roman" w:hAnsi="Times New Roman" w:cs="Times New Roman"/>
          <w:sz w:val="24"/>
          <w:szCs w:val="24"/>
        </w:rPr>
        <w:t xml:space="preserve"> revoke</w:t>
      </w:r>
      <w:r w:rsidR="003A1FAD" w:rsidRPr="007C62CF">
        <w:rPr>
          <w:rFonts w:ascii="Times New Roman" w:hAnsi="Times New Roman" w:cs="Times New Roman"/>
          <w:sz w:val="24"/>
          <w:szCs w:val="24"/>
        </w:rPr>
        <w:t xml:space="preserve"> or deny</w:t>
      </w:r>
      <w:r w:rsidRPr="007C62CF">
        <w:rPr>
          <w:rFonts w:ascii="Times New Roman" w:hAnsi="Times New Roman" w:cs="Times New Roman"/>
          <w:sz w:val="24"/>
          <w:szCs w:val="24"/>
        </w:rPr>
        <w:t xml:space="preserve"> the registration of a </w:t>
      </w:r>
      <w:r w:rsidR="00CA060D" w:rsidRPr="007C62CF">
        <w:rPr>
          <w:rFonts w:ascii="Times New Roman" w:hAnsi="Times New Roman" w:cs="Times New Roman"/>
          <w:sz w:val="24"/>
          <w:szCs w:val="24"/>
        </w:rPr>
        <w:t>short</w:t>
      </w:r>
      <w:r w:rsidR="00FC707C" w:rsidRPr="007C62CF">
        <w:rPr>
          <w:rFonts w:ascii="Times New Roman" w:hAnsi="Times New Roman" w:cs="Times New Roman"/>
          <w:sz w:val="24"/>
          <w:szCs w:val="24"/>
        </w:rPr>
        <w:t>-</w:t>
      </w:r>
      <w:r w:rsidRPr="007C62CF">
        <w:rPr>
          <w:rFonts w:ascii="Times New Roman" w:hAnsi="Times New Roman" w:cs="Times New Roman"/>
          <w:sz w:val="24"/>
          <w:szCs w:val="24"/>
        </w:rPr>
        <w:t>term rental if</w:t>
      </w:r>
      <w:r w:rsidR="003A1FAD" w:rsidRPr="007C62CF">
        <w:rPr>
          <w:rFonts w:ascii="Times New Roman" w:hAnsi="Times New Roman" w:cs="Times New Roman"/>
          <w:sz w:val="24"/>
          <w:szCs w:val="24"/>
        </w:rPr>
        <w:t>,</w:t>
      </w:r>
      <w:r w:rsidRPr="007C62CF">
        <w:rPr>
          <w:rFonts w:ascii="Times New Roman" w:hAnsi="Times New Roman" w:cs="Times New Roman"/>
          <w:sz w:val="24"/>
          <w:szCs w:val="24"/>
        </w:rPr>
        <w:t xml:space="preserve"> withi</w:t>
      </w:r>
      <w:r w:rsidR="003A1FAD" w:rsidRPr="007C62CF">
        <w:rPr>
          <w:rFonts w:ascii="Times New Roman" w:hAnsi="Times New Roman" w:cs="Times New Roman"/>
          <w:sz w:val="24"/>
          <w:szCs w:val="24"/>
        </w:rPr>
        <w:t>n the preceding t</w:t>
      </w:r>
      <w:r w:rsidR="00CA060D" w:rsidRPr="007C62CF">
        <w:rPr>
          <w:rFonts w:ascii="Times New Roman" w:hAnsi="Times New Roman" w:cs="Times New Roman"/>
          <w:sz w:val="24"/>
          <w:szCs w:val="24"/>
        </w:rPr>
        <w:t>welve</w:t>
      </w:r>
      <w:r w:rsidR="00FC707C" w:rsidRPr="007C62CF">
        <w:rPr>
          <w:rFonts w:ascii="Times New Roman" w:hAnsi="Times New Roman" w:cs="Times New Roman"/>
          <w:sz w:val="24"/>
          <w:szCs w:val="24"/>
        </w:rPr>
        <w:t>-</w:t>
      </w:r>
      <w:r w:rsidR="003A1FAD" w:rsidRPr="007C62CF">
        <w:rPr>
          <w:rFonts w:ascii="Times New Roman" w:hAnsi="Times New Roman" w:cs="Times New Roman"/>
          <w:sz w:val="24"/>
          <w:szCs w:val="24"/>
        </w:rPr>
        <w:t xml:space="preserve">month period, three or more violations of any Town of Peru Ordinance regulating </w:t>
      </w:r>
      <w:r w:rsidR="004F7D06" w:rsidRPr="007C62CF">
        <w:rPr>
          <w:rFonts w:ascii="Times New Roman" w:hAnsi="Times New Roman" w:cs="Times New Roman"/>
          <w:sz w:val="24"/>
          <w:szCs w:val="24"/>
        </w:rPr>
        <w:t xml:space="preserve">short-term rentals or </w:t>
      </w:r>
      <w:r w:rsidR="003A1FAD" w:rsidRPr="007C62CF">
        <w:rPr>
          <w:rFonts w:ascii="Times New Roman" w:hAnsi="Times New Roman" w:cs="Times New Roman"/>
          <w:sz w:val="24"/>
          <w:szCs w:val="24"/>
        </w:rPr>
        <w:t>noise have occurred</w:t>
      </w:r>
      <w:r w:rsidR="004F7D06" w:rsidRPr="007C62CF">
        <w:rPr>
          <w:rFonts w:ascii="Times New Roman" w:hAnsi="Times New Roman" w:cs="Times New Roman"/>
          <w:sz w:val="24"/>
          <w:szCs w:val="24"/>
        </w:rPr>
        <w:t>.</w:t>
      </w:r>
      <w:r w:rsidR="003A1FAD" w:rsidRPr="007C62CF">
        <w:rPr>
          <w:rFonts w:ascii="Times New Roman" w:hAnsi="Times New Roman" w:cs="Times New Roman"/>
          <w:sz w:val="24"/>
          <w:szCs w:val="24"/>
        </w:rPr>
        <w:t xml:space="preserve">  For purposes of this subsection, a violation shall be deemed to have occurred if </w:t>
      </w:r>
      <w:r w:rsidR="00CA060D" w:rsidRPr="007C62CF">
        <w:rPr>
          <w:rFonts w:ascii="Times New Roman" w:hAnsi="Times New Roman" w:cs="Times New Roman"/>
          <w:sz w:val="24"/>
          <w:szCs w:val="24"/>
        </w:rPr>
        <w:t>a person is charged with a violation of such ordinance and (</w:t>
      </w:r>
      <w:proofErr w:type="spellStart"/>
      <w:r w:rsidR="00CA060D" w:rsidRPr="007C62CF">
        <w:rPr>
          <w:rFonts w:ascii="Times New Roman" w:hAnsi="Times New Roman" w:cs="Times New Roman"/>
          <w:sz w:val="24"/>
          <w:szCs w:val="24"/>
        </w:rPr>
        <w:t>i</w:t>
      </w:r>
      <w:proofErr w:type="spellEnd"/>
      <w:r w:rsidR="00CA060D" w:rsidRPr="007C62CF">
        <w:rPr>
          <w:rFonts w:ascii="Times New Roman" w:hAnsi="Times New Roman" w:cs="Times New Roman"/>
          <w:sz w:val="24"/>
          <w:szCs w:val="24"/>
        </w:rPr>
        <w:t>) the person waives a hearing</w:t>
      </w:r>
      <w:r w:rsidR="00616C88" w:rsidRPr="007C62CF">
        <w:rPr>
          <w:rFonts w:ascii="Times New Roman" w:hAnsi="Times New Roman" w:cs="Times New Roman"/>
          <w:sz w:val="24"/>
          <w:szCs w:val="24"/>
        </w:rPr>
        <w:t xml:space="preserve"> on the charge </w:t>
      </w:r>
      <w:r w:rsidR="00CA060D" w:rsidRPr="007C62CF">
        <w:rPr>
          <w:rFonts w:ascii="Times New Roman" w:hAnsi="Times New Roman" w:cs="Times New Roman"/>
          <w:sz w:val="24"/>
          <w:szCs w:val="24"/>
        </w:rPr>
        <w:t>or otherwise responds in a manner not contesting the charge; or (ii) the Vermont Judicial Bureau, or another court or tribunal having jurisdiction, enters a judgment or decision against the person on such charge and such judgment or decision becomes final.</w:t>
      </w:r>
    </w:p>
    <w:p w14:paraId="4420638F" w14:textId="77777777" w:rsidR="00BD7AB3" w:rsidRPr="007C62CF" w:rsidRDefault="00BD7AB3" w:rsidP="004F7D06">
      <w:pPr>
        <w:pStyle w:val="NoSpacing"/>
        <w:rPr>
          <w:rFonts w:ascii="Times New Roman" w:hAnsi="Times New Roman" w:cs="Times New Roman"/>
          <w:sz w:val="24"/>
          <w:szCs w:val="24"/>
        </w:rPr>
      </w:pPr>
    </w:p>
    <w:p w14:paraId="3C7D5BCA" w14:textId="1CACFBF2" w:rsidR="00437F98" w:rsidRPr="007C62CF" w:rsidRDefault="005949AF"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 xml:space="preserve">A </w:t>
      </w:r>
      <w:r w:rsidR="00BD7AB3" w:rsidRPr="007C62CF">
        <w:rPr>
          <w:rFonts w:ascii="Times New Roman" w:hAnsi="Times New Roman" w:cs="Times New Roman"/>
          <w:sz w:val="24"/>
          <w:szCs w:val="24"/>
        </w:rPr>
        <w:t>short-term</w:t>
      </w:r>
      <w:r w:rsidRPr="007C62CF">
        <w:rPr>
          <w:rFonts w:ascii="Times New Roman" w:hAnsi="Times New Roman" w:cs="Times New Roman"/>
          <w:sz w:val="24"/>
          <w:szCs w:val="24"/>
        </w:rPr>
        <w:t xml:space="preserve"> rental owner may contest a determination by the STRO to revoke or deny registration of the </w:t>
      </w:r>
      <w:r w:rsidR="00003B3D" w:rsidRPr="007C62CF">
        <w:rPr>
          <w:rFonts w:ascii="Times New Roman" w:hAnsi="Times New Roman" w:cs="Times New Roman"/>
          <w:sz w:val="24"/>
          <w:szCs w:val="24"/>
        </w:rPr>
        <w:t>short-term</w:t>
      </w:r>
      <w:r w:rsidRPr="007C62CF">
        <w:rPr>
          <w:rFonts w:ascii="Times New Roman" w:hAnsi="Times New Roman" w:cs="Times New Roman"/>
          <w:sz w:val="24"/>
          <w:szCs w:val="24"/>
        </w:rPr>
        <w:t xml:space="preserve"> rental under this subsection at any time by applying to the Zoning Administrator for the Town of Peru to grant or reinstate registration of the </w:t>
      </w:r>
      <w:proofErr w:type="gramStart"/>
      <w:r w:rsidRPr="007C62CF">
        <w:rPr>
          <w:rFonts w:ascii="Times New Roman" w:hAnsi="Times New Roman" w:cs="Times New Roman"/>
          <w:sz w:val="24"/>
          <w:szCs w:val="24"/>
        </w:rPr>
        <w:t>short term</w:t>
      </w:r>
      <w:proofErr w:type="gramEnd"/>
      <w:r w:rsidRPr="007C62CF">
        <w:rPr>
          <w:rFonts w:ascii="Times New Roman" w:hAnsi="Times New Roman" w:cs="Times New Roman"/>
          <w:sz w:val="24"/>
          <w:szCs w:val="24"/>
        </w:rPr>
        <w:t xml:space="preserve"> rental.  Upon receipt of such an application, the Zoning Administrator shall review the determinations of the STRO de </w:t>
      </w:r>
      <w:r w:rsidR="00BD7AB3" w:rsidRPr="007C62CF">
        <w:rPr>
          <w:rFonts w:ascii="Times New Roman" w:hAnsi="Times New Roman" w:cs="Times New Roman"/>
          <w:sz w:val="24"/>
          <w:szCs w:val="24"/>
        </w:rPr>
        <w:t>novo and</w:t>
      </w:r>
      <w:r w:rsidRPr="007C62CF">
        <w:rPr>
          <w:rFonts w:ascii="Times New Roman" w:hAnsi="Times New Roman" w:cs="Times New Roman"/>
          <w:sz w:val="24"/>
          <w:szCs w:val="24"/>
        </w:rPr>
        <w:t xml:space="preserve"> shall otherwise apply the provisions of this Ordinance to the application.  The decision of the Zoning Administrator shall be appealable in accordance with Title 24, Chapter 117, Subchapter 11 of the Vermont Statutes.</w:t>
      </w:r>
    </w:p>
    <w:p w14:paraId="35542FFE" w14:textId="77777777" w:rsidR="00FC707C" w:rsidRPr="007C62CF" w:rsidRDefault="00FC707C" w:rsidP="004F7D06">
      <w:pPr>
        <w:pStyle w:val="NoSpacing"/>
        <w:rPr>
          <w:rFonts w:ascii="Times New Roman" w:hAnsi="Times New Roman" w:cs="Times New Roman"/>
          <w:sz w:val="24"/>
          <w:szCs w:val="24"/>
        </w:rPr>
      </w:pPr>
    </w:p>
    <w:p w14:paraId="56407B3F" w14:textId="728CBB34" w:rsidR="00371EC8" w:rsidRPr="007C62CF" w:rsidRDefault="0020725E" w:rsidP="004F7D06">
      <w:pPr>
        <w:pStyle w:val="NoSpacing"/>
        <w:rPr>
          <w:rFonts w:ascii="Times New Roman" w:hAnsi="Times New Roman" w:cs="Times New Roman"/>
          <w:sz w:val="24"/>
          <w:szCs w:val="24"/>
          <w:u w:val="single"/>
        </w:rPr>
      </w:pPr>
      <w:r w:rsidRPr="007C62CF">
        <w:rPr>
          <w:rFonts w:ascii="Times New Roman" w:hAnsi="Times New Roman" w:cs="Times New Roman"/>
          <w:b/>
          <w:bCs/>
          <w:sz w:val="24"/>
          <w:szCs w:val="24"/>
          <w:u w:val="single"/>
        </w:rPr>
        <w:t>SECTION 6</w:t>
      </w:r>
      <w:r w:rsidR="00E24A47" w:rsidRPr="007C62CF">
        <w:rPr>
          <w:rFonts w:ascii="Times New Roman" w:hAnsi="Times New Roman" w:cs="Times New Roman"/>
          <w:b/>
          <w:bCs/>
          <w:sz w:val="24"/>
          <w:szCs w:val="24"/>
          <w:u w:val="single"/>
        </w:rPr>
        <w:t>:</w:t>
      </w:r>
      <w:r w:rsidRPr="007C62CF">
        <w:rPr>
          <w:rFonts w:ascii="Times New Roman" w:hAnsi="Times New Roman" w:cs="Times New Roman"/>
          <w:sz w:val="24"/>
          <w:szCs w:val="24"/>
          <w:u w:val="single"/>
        </w:rPr>
        <w:t xml:space="preserve">  </w:t>
      </w:r>
      <w:r w:rsidR="001B0362" w:rsidRPr="007C62CF">
        <w:rPr>
          <w:rFonts w:ascii="Times New Roman" w:hAnsi="Times New Roman" w:cs="Times New Roman"/>
          <w:sz w:val="24"/>
          <w:szCs w:val="24"/>
          <w:u w:val="single"/>
        </w:rPr>
        <w:t>PENALTIES</w:t>
      </w:r>
      <w:r w:rsidR="0073735F" w:rsidRPr="007C62CF">
        <w:rPr>
          <w:rFonts w:ascii="Times New Roman" w:hAnsi="Times New Roman" w:cs="Times New Roman"/>
          <w:sz w:val="24"/>
          <w:szCs w:val="24"/>
          <w:u w:val="single"/>
        </w:rPr>
        <w:t>; ENFORCEMENT</w:t>
      </w:r>
      <w:r w:rsidR="001B0362" w:rsidRPr="007C62CF">
        <w:rPr>
          <w:rFonts w:ascii="Times New Roman" w:hAnsi="Times New Roman" w:cs="Times New Roman"/>
          <w:sz w:val="24"/>
          <w:szCs w:val="24"/>
          <w:u w:val="single"/>
        </w:rPr>
        <w:t xml:space="preserve"> </w:t>
      </w:r>
    </w:p>
    <w:p w14:paraId="1E3501A4" w14:textId="77777777" w:rsidR="00BD7AB3" w:rsidRPr="007C62CF" w:rsidRDefault="00BD7AB3" w:rsidP="004F7D06">
      <w:pPr>
        <w:pStyle w:val="NoSpacing"/>
        <w:rPr>
          <w:rFonts w:ascii="Times New Roman" w:hAnsi="Times New Roman" w:cs="Times New Roman"/>
          <w:sz w:val="24"/>
          <w:szCs w:val="24"/>
        </w:rPr>
      </w:pPr>
    </w:p>
    <w:p w14:paraId="497C5C91" w14:textId="5AC11C6C" w:rsidR="0020725E" w:rsidRPr="007C62CF" w:rsidRDefault="0020725E"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6.1</w:t>
      </w:r>
      <w:r w:rsidR="001B0362" w:rsidRPr="007C62CF">
        <w:rPr>
          <w:rFonts w:ascii="Times New Roman" w:hAnsi="Times New Roman" w:cs="Times New Roman"/>
          <w:sz w:val="24"/>
          <w:szCs w:val="24"/>
        </w:rPr>
        <w:t xml:space="preserve">. </w:t>
      </w:r>
      <w:r w:rsidR="00A6274B" w:rsidRPr="007C62CF">
        <w:rPr>
          <w:rFonts w:ascii="Times New Roman" w:hAnsi="Times New Roman" w:cs="Times New Roman"/>
          <w:sz w:val="24"/>
          <w:szCs w:val="24"/>
        </w:rPr>
        <w:t xml:space="preserve"> </w:t>
      </w:r>
      <w:r w:rsidR="00A6274B" w:rsidRPr="007C62CF">
        <w:rPr>
          <w:rFonts w:ascii="Times New Roman" w:hAnsi="Times New Roman" w:cs="Times New Roman"/>
          <w:sz w:val="24"/>
          <w:szCs w:val="24"/>
          <w:u w:val="single"/>
        </w:rPr>
        <w:t>Civil Penalty</w:t>
      </w:r>
      <w:r w:rsidR="00A6274B" w:rsidRPr="007C62CF">
        <w:rPr>
          <w:rFonts w:ascii="Times New Roman" w:hAnsi="Times New Roman" w:cs="Times New Roman"/>
          <w:sz w:val="24"/>
          <w:szCs w:val="24"/>
        </w:rPr>
        <w:t xml:space="preserve">.  </w:t>
      </w:r>
      <w:r w:rsidR="001B0362" w:rsidRPr="007C62CF">
        <w:rPr>
          <w:rFonts w:ascii="Times New Roman" w:hAnsi="Times New Roman" w:cs="Times New Roman"/>
          <w:sz w:val="24"/>
          <w:szCs w:val="24"/>
        </w:rPr>
        <w:t xml:space="preserve">This is a civil ordinance. </w:t>
      </w:r>
      <w:r w:rsidR="002E13C0" w:rsidRPr="007C62CF">
        <w:rPr>
          <w:rFonts w:ascii="Times New Roman" w:hAnsi="Times New Roman" w:cs="Times New Roman"/>
          <w:sz w:val="24"/>
          <w:szCs w:val="24"/>
        </w:rPr>
        <w:t xml:space="preserve"> </w:t>
      </w:r>
      <w:r w:rsidRPr="007C62CF">
        <w:rPr>
          <w:rFonts w:ascii="Times New Roman" w:hAnsi="Times New Roman" w:cs="Times New Roman"/>
          <w:sz w:val="24"/>
          <w:szCs w:val="24"/>
        </w:rPr>
        <w:t>Pursuant to 24 V.S.A. § 1974a, a</w:t>
      </w:r>
      <w:r w:rsidR="002E13C0" w:rsidRPr="007C62CF">
        <w:rPr>
          <w:rFonts w:ascii="Times New Roman" w:hAnsi="Times New Roman" w:cs="Times New Roman"/>
          <w:sz w:val="24"/>
          <w:szCs w:val="24"/>
        </w:rPr>
        <w:t xml:space="preserve"> civil penalty of up to $800 may be imposed for a violation of this ordinance.  </w:t>
      </w:r>
      <w:r w:rsidRPr="007C62CF">
        <w:rPr>
          <w:rFonts w:ascii="Times New Roman" w:hAnsi="Times New Roman" w:cs="Times New Roman"/>
          <w:sz w:val="24"/>
          <w:szCs w:val="24"/>
        </w:rPr>
        <w:t>Each day</w:t>
      </w:r>
      <w:r w:rsidR="00A6274B" w:rsidRPr="007C62CF">
        <w:rPr>
          <w:rFonts w:ascii="Times New Roman" w:hAnsi="Times New Roman" w:cs="Times New Roman"/>
          <w:sz w:val="24"/>
          <w:szCs w:val="24"/>
        </w:rPr>
        <w:t xml:space="preserve"> the violation continues shall constitute a separate violation.</w:t>
      </w:r>
    </w:p>
    <w:p w14:paraId="3D6C33BA" w14:textId="7B092DE6" w:rsidR="00E24A47" w:rsidRPr="007C62CF" w:rsidRDefault="00E24A47"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w:t>
      </w:r>
    </w:p>
    <w:p w14:paraId="4E62A71E" w14:textId="77777777" w:rsidR="00A6274B" w:rsidRPr="007C62CF" w:rsidRDefault="0020725E"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 xml:space="preserve">6.2. </w:t>
      </w:r>
      <w:r w:rsidR="00A6274B" w:rsidRPr="007C62CF">
        <w:rPr>
          <w:rFonts w:ascii="Times New Roman" w:hAnsi="Times New Roman" w:cs="Times New Roman"/>
          <w:sz w:val="24"/>
          <w:szCs w:val="24"/>
        </w:rPr>
        <w:t xml:space="preserve"> </w:t>
      </w:r>
      <w:r w:rsidR="00A6274B" w:rsidRPr="007C62CF">
        <w:rPr>
          <w:rFonts w:ascii="Times New Roman" w:hAnsi="Times New Roman" w:cs="Times New Roman"/>
          <w:sz w:val="24"/>
          <w:szCs w:val="24"/>
          <w:u w:val="single"/>
        </w:rPr>
        <w:t>Multiple Owners or Occupants</w:t>
      </w:r>
      <w:r w:rsidR="00A6274B" w:rsidRPr="007C62CF">
        <w:rPr>
          <w:rFonts w:ascii="Times New Roman" w:hAnsi="Times New Roman" w:cs="Times New Roman"/>
          <w:sz w:val="24"/>
          <w:szCs w:val="24"/>
        </w:rPr>
        <w:t xml:space="preserve">.  </w:t>
      </w:r>
    </w:p>
    <w:p w14:paraId="5EC80376" w14:textId="37B6DE15" w:rsidR="00031A08" w:rsidRPr="007C62CF" w:rsidRDefault="0020725E" w:rsidP="00E24A47">
      <w:pPr>
        <w:pStyle w:val="NoSpacing"/>
        <w:ind w:firstLine="720"/>
        <w:rPr>
          <w:rFonts w:ascii="Times New Roman" w:hAnsi="Times New Roman" w:cs="Times New Roman"/>
          <w:sz w:val="24"/>
          <w:szCs w:val="24"/>
        </w:rPr>
      </w:pPr>
      <w:r w:rsidRPr="007C62CF">
        <w:rPr>
          <w:rFonts w:ascii="Times New Roman" w:hAnsi="Times New Roman" w:cs="Times New Roman"/>
          <w:sz w:val="24"/>
          <w:szCs w:val="24"/>
        </w:rPr>
        <w:t xml:space="preserve">(a)  </w:t>
      </w:r>
      <w:r w:rsidR="00A6274B" w:rsidRPr="007C62CF">
        <w:rPr>
          <w:rFonts w:ascii="Times New Roman" w:hAnsi="Times New Roman" w:cs="Times New Roman"/>
          <w:sz w:val="24"/>
          <w:szCs w:val="24"/>
        </w:rPr>
        <w:t>In the event that a short-term rental has more than one owner, e</w:t>
      </w:r>
      <w:r w:rsidRPr="007C62CF">
        <w:rPr>
          <w:rFonts w:ascii="Times New Roman" w:hAnsi="Times New Roman" w:cs="Times New Roman"/>
          <w:sz w:val="24"/>
          <w:szCs w:val="24"/>
        </w:rPr>
        <w:t xml:space="preserve">ach </w:t>
      </w:r>
      <w:r w:rsidR="0060617D" w:rsidRPr="007C62CF">
        <w:rPr>
          <w:rFonts w:ascii="Times New Roman" w:hAnsi="Times New Roman" w:cs="Times New Roman"/>
          <w:sz w:val="24"/>
          <w:szCs w:val="24"/>
        </w:rPr>
        <w:t>owner shall be subject to individual and separate liability</w:t>
      </w:r>
      <w:r w:rsidR="00031A08" w:rsidRPr="007C62CF">
        <w:rPr>
          <w:rFonts w:ascii="Times New Roman" w:hAnsi="Times New Roman" w:cs="Times New Roman"/>
          <w:sz w:val="24"/>
          <w:szCs w:val="24"/>
        </w:rPr>
        <w:t xml:space="preserve"> and enforcement action</w:t>
      </w:r>
      <w:r w:rsidR="0060617D" w:rsidRPr="007C62CF">
        <w:rPr>
          <w:rFonts w:ascii="Times New Roman" w:hAnsi="Times New Roman" w:cs="Times New Roman"/>
          <w:sz w:val="24"/>
          <w:szCs w:val="24"/>
        </w:rPr>
        <w:t xml:space="preserve"> </w:t>
      </w:r>
      <w:r w:rsidR="00031A08" w:rsidRPr="007C62CF">
        <w:rPr>
          <w:rFonts w:ascii="Times New Roman" w:hAnsi="Times New Roman" w:cs="Times New Roman"/>
          <w:sz w:val="24"/>
          <w:szCs w:val="24"/>
        </w:rPr>
        <w:t>for a</w:t>
      </w:r>
      <w:r w:rsidR="00A6274B" w:rsidRPr="007C62CF">
        <w:rPr>
          <w:rFonts w:ascii="Times New Roman" w:hAnsi="Times New Roman" w:cs="Times New Roman"/>
          <w:sz w:val="24"/>
          <w:szCs w:val="24"/>
        </w:rPr>
        <w:t>ny</w:t>
      </w:r>
      <w:r w:rsidR="00031A08" w:rsidRPr="007C62CF">
        <w:rPr>
          <w:rFonts w:ascii="Times New Roman" w:hAnsi="Times New Roman" w:cs="Times New Roman"/>
          <w:sz w:val="24"/>
          <w:szCs w:val="24"/>
        </w:rPr>
        <w:t xml:space="preserve"> violation of </w:t>
      </w:r>
      <w:r w:rsidR="00D6597E" w:rsidRPr="007C62CF">
        <w:rPr>
          <w:rFonts w:ascii="Times New Roman" w:hAnsi="Times New Roman" w:cs="Times New Roman"/>
          <w:sz w:val="24"/>
          <w:szCs w:val="24"/>
        </w:rPr>
        <w:t>a</w:t>
      </w:r>
      <w:r w:rsidR="00031A08" w:rsidRPr="007C62CF">
        <w:rPr>
          <w:rFonts w:ascii="Times New Roman" w:hAnsi="Times New Roman" w:cs="Times New Roman"/>
          <w:sz w:val="24"/>
          <w:szCs w:val="24"/>
        </w:rPr>
        <w:t xml:space="preserve"> requirement or restriction imposed by this Ordinance on an owner or owners, </w:t>
      </w:r>
      <w:r w:rsidR="0060617D" w:rsidRPr="007C62CF">
        <w:rPr>
          <w:rFonts w:ascii="Times New Roman" w:hAnsi="Times New Roman" w:cs="Times New Roman"/>
          <w:sz w:val="24"/>
          <w:szCs w:val="24"/>
        </w:rPr>
        <w:t>in an amount up to the full</w:t>
      </w:r>
      <w:r w:rsidR="00031A08" w:rsidRPr="007C62CF">
        <w:rPr>
          <w:rFonts w:ascii="Times New Roman" w:hAnsi="Times New Roman" w:cs="Times New Roman"/>
          <w:sz w:val="24"/>
          <w:szCs w:val="24"/>
        </w:rPr>
        <w:t xml:space="preserve"> penalty authorized by Section 6.1 of this Ordinance.</w:t>
      </w:r>
    </w:p>
    <w:p w14:paraId="456CFE55" w14:textId="4CBB7700" w:rsidR="0020725E" w:rsidRPr="007C62CF" w:rsidRDefault="00031A08" w:rsidP="00E24A47">
      <w:pPr>
        <w:pStyle w:val="NoSpacing"/>
        <w:ind w:firstLine="720"/>
        <w:rPr>
          <w:rFonts w:ascii="Times New Roman" w:hAnsi="Times New Roman" w:cs="Times New Roman"/>
          <w:sz w:val="24"/>
          <w:szCs w:val="24"/>
        </w:rPr>
      </w:pPr>
      <w:r w:rsidRPr="007C62CF">
        <w:rPr>
          <w:rFonts w:ascii="Times New Roman" w:hAnsi="Times New Roman" w:cs="Times New Roman"/>
          <w:sz w:val="24"/>
          <w:szCs w:val="24"/>
        </w:rPr>
        <w:t xml:space="preserve">(b)  </w:t>
      </w:r>
      <w:r w:rsidR="00D6597E" w:rsidRPr="007C62CF">
        <w:rPr>
          <w:rFonts w:ascii="Times New Roman" w:hAnsi="Times New Roman" w:cs="Times New Roman"/>
          <w:sz w:val="24"/>
          <w:szCs w:val="24"/>
        </w:rPr>
        <w:t>In the event of a violation of a requirement or restriction imposed by this Ordinance on an occupant or occupants, e</w:t>
      </w:r>
      <w:r w:rsidRPr="007C62CF">
        <w:rPr>
          <w:rFonts w:ascii="Times New Roman" w:hAnsi="Times New Roman" w:cs="Times New Roman"/>
          <w:sz w:val="24"/>
          <w:szCs w:val="24"/>
        </w:rPr>
        <w:t xml:space="preserve">ach occupant </w:t>
      </w:r>
      <w:r w:rsidR="000D0D87" w:rsidRPr="007C62CF">
        <w:rPr>
          <w:rFonts w:ascii="Times New Roman" w:hAnsi="Times New Roman" w:cs="Times New Roman"/>
          <w:sz w:val="24"/>
          <w:szCs w:val="24"/>
        </w:rPr>
        <w:t xml:space="preserve">of </w:t>
      </w:r>
      <w:r w:rsidR="00D6597E" w:rsidRPr="007C62CF">
        <w:rPr>
          <w:rFonts w:ascii="Times New Roman" w:hAnsi="Times New Roman" w:cs="Times New Roman"/>
          <w:sz w:val="24"/>
          <w:szCs w:val="24"/>
        </w:rPr>
        <w:t>the</w:t>
      </w:r>
      <w:r w:rsidR="000D0D87" w:rsidRPr="007C62CF">
        <w:rPr>
          <w:rFonts w:ascii="Times New Roman" w:hAnsi="Times New Roman" w:cs="Times New Roman"/>
          <w:sz w:val="24"/>
          <w:szCs w:val="24"/>
        </w:rPr>
        <w:t xml:space="preserve"> short-term rental who (</w:t>
      </w:r>
      <w:proofErr w:type="spellStart"/>
      <w:r w:rsidR="000D0D87" w:rsidRPr="007C62CF">
        <w:rPr>
          <w:rFonts w:ascii="Times New Roman" w:hAnsi="Times New Roman" w:cs="Times New Roman"/>
          <w:sz w:val="24"/>
          <w:szCs w:val="24"/>
        </w:rPr>
        <w:t>i</w:t>
      </w:r>
      <w:proofErr w:type="spellEnd"/>
      <w:r w:rsidR="000D0D87" w:rsidRPr="007C62CF">
        <w:rPr>
          <w:rFonts w:ascii="Times New Roman" w:hAnsi="Times New Roman" w:cs="Times New Roman"/>
          <w:sz w:val="24"/>
          <w:szCs w:val="24"/>
        </w:rPr>
        <w:t xml:space="preserve">) is present </w:t>
      </w:r>
      <w:r w:rsidR="00A6274B" w:rsidRPr="007C62CF">
        <w:rPr>
          <w:rFonts w:ascii="Times New Roman" w:hAnsi="Times New Roman" w:cs="Times New Roman"/>
          <w:sz w:val="24"/>
          <w:szCs w:val="24"/>
        </w:rPr>
        <w:t xml:space="preserve">at the </w:t>
      </w:r>
      <w:r w:rsidR="00A6274B" w:rsidRPr="007C62CF">
        <w:rPr>
          <w:rFonts w:ascii="Times New Roman" w:hAnsi="Times New Roman" w:cs="Times New Roman"/>
          <w:sz w:val="24"/>
          <w:szCs w:val="24"/>
        </w:rPr>
        <w:lastRenderedPageBreak/>
        <w:t xml:space="preserve">short-term rental </w:t>
      </w:r>
      <w:r w:rsidR="000D0D87" w:rsidRPr="007C62CF">
        <w:rPr>
          <w:rFonts w:ascii="Times New Roman" w:hAnsi="Times New Roman" w:cs="Times New Roman"/>
          <w:sz w:val="24"/>
          <w:szCs w:val="24"/>
        </w:rPr>
        <w:t xml:space="preserve">at a time that </w:t>
      </w:r>
      <w:r w:rsidR="00D6597E" w:rsidRPr="007C62CF">
        <w:rPr>
          <w:rFonts w:ascii="Times New Roman" w:hAnsi="Times New Roman" w:cs="Times New Roman"/>
          <w:sz w:val="24"/>
          <w:szCs w:val="24"/>
        </w:rPr>
        <w:t>the</w:t>
      </w:r>
      <w:r w:rsidR="000D0D87" w:rsidRPr="007C62CF">
        <w:rPr>
          <w:rFonts w:ascii="Times New Roman" w:hAnsi="Times New Roman" w:cs="Times New Roman"/>
          <w:sz w:val="24"/>
          <w:szCs w:val="24"/>
        </w:rPr>
        <w:t xml:space="preserve"> violation exists or occurs, or (ii) knows or should reasonably know that a violation exists or has occurred and fails to </w:t>
      </w:r>
      <w:r w:rsidR="00D6597E" w:rsidRPr="007C62CF">
        <w:rPr>
          <w:rFonts w:ascii="Times New Roman" w:hAnsi="Times New Roman" w:cs="Times New Roman"/>
          <w:sz w:val="24"/>
          <w:szCs w:val="24"/>
        </w:rPr>
        <w:t xml:space="preserve">take reasonable action to </w:t>
      </w:r>
      <w:r w:rsidR="000D0D87" w:rsidRPr="007C62CF">
        <w:rPr>
          <w:rFonts w:ascii="Times New Roman" w:hAnsi="Times New Roman" w:cs="Times New Roman"/>
          <w:sz w:val="24"/>
          <w:szCs w:val="24"/>
        </w:rPr>
        <w:t xml:space="preserve">remedy the violation, </w:t>
      </w:r>
      <w:r w:rsidR="00D6597E" w:rsidRPr="007C62CF">
        <w:rPr>
          <w:rFonts w:ascii="Times New Roman" w:hAnsi="Times New Roman" w:cs="Times New Roman"/>
          <w:sz w:val="24"/>
          <w:szCs w:val="24"/>
        </w:rPr>
        <w:t>shall be subject to individual and separate liability and enforcement action for the violation</w:t>
      </w:r>
      <w:r w:rsidRPr="007C62CF">
        <w:rPr>
          <w:rFonts w:ascii="Times New Roman" w:hAnsi="Times New Roman" w:cs="Times New Roman"/>
          <w:sz w:val="24"/>
          <w:szCs w:val="24"/>
        </w:rPr>
        <w:t xml:space="preserve"> </w:t>
      </w:r>
      <w:r w:rsidR="00D6597E" w:rsidRPr="007C62CF">
        <w:rPr>
          <w:rFonts w:ascii="Times New Roman" w:hAnsi="Times New Roman" w:cs="Times New Roman"/>
          <w:sz w:val="24"/>
          <w:szCs w:val="24"/>
        </w:rPr>
        <w:t xml:space="preserve">in </w:t>
      </w:r>
      <w:r w:rsidRPr="007C62CF">
        <w:rPr>
          <w:rFonts w:ascii="Times New Roman" w:hAnsi="Times New Roman" w:cs="Times New Roman"/>
          <w:sz w:val="24"/>
          <w:szCs w:val="24"/>
        </w:rPr>
        <w:t>an amount up to the full penalty authorized by Section 6.1 of this Ordinance.</w:t>
      </w:r>
    </w:p>
    <w:p w14:paraId="68DBFE8B" w14:textId="77777777" w:rsidR="00E24A47" w:rsidRPr="007C62CF" w:rsidRDefault="00A6274B" w:rsidP="00E24A47">
      <w:pPr>
        <w:pStyle w:val="NoSpacing"/>
        <w:ind w:firstLine="720"/>
        <w:rPr>
          <w:rFonts w:ascii="Times New Roman" w:hAnsi="Times New Roman" w:cs="Times New Roman"/>
          <w:sz w:val="24"/>
          <w:szCs w:val="24"/>
        </w:rPr>
      </w:pPr>
      <w:r w:rsidRPr="007C62CF">
        <w:rPr>
          <w:rFonts w:ascii="Times New Roman" w:hAnsi="Times New Roman" w:cs="Times New Roman"/>
          <w:sz w:val="24"/>
          <w:szCs w:val="24"/>
        </w:rPr>
        <w:t>(c)</w:t>
      </w:r>
      <w:r w:rsidR="00D6597E" w:rsidRPr="007C62CF">
        <w:rPr>
          <w:rFonts w:ascii="Times New Roman" w:hAnsi="Times New Roman" w:cs="Times New Roman"/>
          <w:sz w:val="24"/>
          <w:szCs w:val="24"/>
        </w:rPr>
        <w:t xml:space="preserve">  The individual and separate liability imposed </w:t>
      </w:r>
      <w:r w:rsidRPr="007C62CF">
        <w:rPr>
          <w:rFonts w:ascii="Times New Roman" w:hAnsi="Times New Roman" w:cs="Times New Roman"/>
          <w:sz w:val="24"/>
          <w:szCs w:val="24"/>
        </w:rPr>
        <w:t xml:space="preserve">by </w:t>
      </w:r>
      <w:r w:rsidR="0073735F" w:rsidRPr="007C62CF">
        <w:rPr>
          <w:rFonts w:ascii="Times New Roman" w:hAnsi="Times New Roman" w:cs="Times New Roman"/>
          <w:sz w:val="24"/>
          <w:szCs w:val="24"/>
        </w:rPr>
        <w:t>paragraphs (a) and (b) of this subsection 6.2 shall not be affected by whether liability or enforcement action is imposed, prosecuted, or proven against one or more other owners or occupants for the same violation.</w:t>
      </w:r>
    </w:p>
    <w:p w14:paraId="0DC0D6E4" w14:textId="5DA39D72" w:rsidR="00D6597E" w:rsidRPr="007C62CF" w:rsidRDefault="0073735F" w:rsidP="00E24A47">
      <w:pPr>
        <w:pStyle w:val="NoSpacing"/>
        <w:ind w:firstLine="720"/>
        <w:rPr>
          <w:rFonts w:ascii="Times New Roman" w:hAnsi="Times New Roman" w:cs="Times New Roman"/>
          <w:sz w:val="24"/>
          <w:szCs w:val="24"/>
        </w:rPr>
      </w:pPr>
      <w:r w:rsidRPr="007C62CF">
        <w:rPr>
          <w:rFonts w:ascii="Times New Roman" w:hAnsi="Times New Roman" w:cs="Times New Roman"/>
          <w:sz w:val="24"/>
          <w:szCs w:val="24"/>
        </w:rPr>
        <w:t xml:space="preserve"> </w:t>
      </w:r>
    </w:p>
    <w:p w14:paraId="207718F8" w14:textId="4B9A0370" w:rsidR="00371EC8" w:rsidRPr="007C62CF" w:rsidRDefault="0073735F"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 xml:space="preserve">6.3.  </w:t>
      </w:r>
      <w:r w:rsidR="0069472A" w:rsidRPr="007C62CF">
        <w:rPr>
          <w:rFonts w:ascii="Times New Roman" w:hAnsi="Times New Roman" w:cs="Times New Roman"/>
          <w:sz w:val="24"/>
          <w:szCs w:val="24"/>
          <w:u w:val="single"/>
        </w:rPr>
        <w:t>Complaints</w:t>
      </w:r>
      <w:r w:rsidR="0069472A" w:rsidRPr="007C62CF">
        <w:rPr>
          <w:rFonts w:ascii="Times New Roman" w:hAnsi="Times New Roman" w:cs="Times New Roman"/>
          <w:sz w:val="24"/>
          <w:szCs w:val="24"/>
        </w:rPr>
        <w:t xml:space="preserve">.  </w:t>
      </w:r>
      <w:r w:rsidR="002E13C0" w:rsidRPr="007C62CF">
        <w:rPr>
          <w:rFonts w:ascii="Times New Roman" w:hAnsi="Times New Roman" w:cs="Times New Roman"/>
          <w:sz w:val="24"/>
          <w:szCs w:val="24"/>
        </w:rPr>
        <w:t xml:space="preserve">The STRO is </w:t>
      </w:r>
      <w:r w:rsidR="0069472A" w:rsidRPr="007C62CF">
        <w:rPr>
          <w:rFonts w:ascii="Times New Roman" w:hAnsi="Times New Roman" w:cs="Times New Roman"/>
          <w:sz w:val="24"/>
          <w:szCs w:val="24"/>
        </w:rPr>
        <w:t xml:space="preserve">designated and </w:t>
      </w:r>
      <w:r w:rsidR="002E13C0" w:rsidRPr="007C62CF">
        <w:rPr>
          <w:rFonts w:ascii="Times New Roman" w:hAnsi="Times New Roman" w:cs="Times New Roman"/>
          <w:sz w:val="24"/>
          <w:szCs w:val="24"/>
        </w:rPr>
        <w:t>authorized as a “municipal official”</w:t>
      </w:r>
      <w:r w:rsidR="0069472A" w:rsidRPr="007C62CF">
        <w:rPr>
          <w:rFonts w:ascii="Times New Roman" w:hAnsi="Times New Roman" w:cs="Times New Roman"/>
          <w:sz w:val="24"/>
          <w:szCs w:val="24"/>
        </w:rPr>
        <w:t xml:space="preserve"> </w:t>
      </w:r>
      <w:r w:rsidR="000B0428" w:rsidRPr="007C62CF">
        <w:rPr>
          <w:rFonts w:ascii="Times New Roman" w:hAnsi="Times New Roman" w:cs="Times New Roman"/>
          <w:sz w:val="24"/>
          <w:szCs w:val="24"/>
        </w:rPr>
        <w:t xml:space="preserve">to sign a complaint for violation of this Ordinance in accordance with </w:t>
      </w:r>
      <w:r w:rsidR="002E13C0" w:rsidRPr="007C62CF">
        <w:rPr>
          <w:rFonts w:ascii="Times New Roman" w:hAnsi="Times New Roman" w:cs="Times New Roman"/>
          <w:sz w:val="24"/>
          <w:szCs w:val="24"/>
        </w:rPr>
        <w:t>24 V.S.A. § 1977</w:t>
      </w:r>
      <w:r w:rsidR="00E24A47" w:rsidRPr="007C62CF">
        <w:rPr>
          <w:rFonts w:ascii="Times New Roman" w:hAnsi="Times New Roman" w:cs="Times New Roman"/>
          <w:sz w:val="24"/>
          <w:szCs w:val="24"/>
        </w:rPr>
        <w:t>.</w:t>
      </w:r>
      <w:r w:rsidR="002E13C0" w:rsidRPr="007C62CF">
        <w:rPr>
          <w:rFonts w:ascii="Times New Roman" w:hAnsi="Times New Roman" w:cs="Times New Roman"/>
          <w:sz w:val="24"/>
          <w:szCs w:val="24"/>
        </w:rPr>
        <w:t xml:space="preserve"> </w:t>
      </w:r>
    </w:p>
    <w:p w14:paraId="7A0C7965" w14:textId="77777777" w:rsidR="00E24A47" w:rsidRPr="007C62CF" w:rsidRDefault="00E24A47" w:rsidP="004F7D06">
      <w:pPr>
        <w:pStyle w:val="NoSpacing"/>
        <w:rPr>
          <w:rFonts w:ascii="Times New Roman" w:hAnsi="Times New Roman" w:cs="Times New Roman"/>
          <w:sz w:val="24"/>
          <w:szCs w:val="24"/>
        </w:rPr>
      </w:pPr>
    </w:p>
    <w:p w14:paraId="5F93B67D" w14:textId="5B4B4C19" w:rsidR="00371EC8" w:rsidRPr="007C62CF" w:rsidRDefault="000B0428"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 xml:space="preserve">6.4.  </w:t>
      </w:r>
      <w:r w:rsidR="0069472A" w:rsidRPr="007C62CF">
        <w:rPr>
          <w:rFonts w:ascii="Times New Roman" w:hAnsi="Times New Roman" w:cs="Times New Roman"/>
          <w:sz w:val="24"/>
          <w:szCs w:val="24"/>
          <w:u w:val="single"/>
        </w:rPr>
        <w:t>Order to Cease Violation</w:t>
      </w:r>
      <w:r w:rsidR="0069472A" w:rsidRPr="007C62CF">
        <w:rPr>
          <w:rFonts w:ascii="Times New Roman" w:hAnsi="Times New Roman" w:cs="Times New Roman"/>
          <w:sz w:val="24"/>
          <w:szCs w:val="24"/>
        </w:rPr>
        <w:t xml:space="preserve">.  </w:t>
      </w:r>
      <w:r w:rsidR="001B0362" w:rsidRPr="007C62CF">
        <w:rPr>
          <w:rFonts w:ascii="Times New Roman" w:hAnsi="Times New Roman" w:cs="Times New Roman"/>
          <w:sz w:val="24"/>
          <w:szCs w:val="24"/>
        </w:rPr>
        <w:t xml:space="preserve">In addition to any other remedy provided in this </w:t>
      </w:r>
      <w:r w:rsidRPr="007C62CF">
        <w:rPr>
          <w:rFonts w:ascii="Times New Roman" w:hAnsi="Times New Roman" w:cs="Times New Roman"/>
          <w:sz w:val="24"/>
          <w:szCs w:val="24"/>
        </w:rPr>
        <w:t>O</w:t>
      </w:r>
      <w:r w:rsidR="001B0362" w:rsidRPr="007C62CF">
        <w:rPr>
          <w:rFonts w:ascii="Times New Roman" w:hAnsi="Times New Roman" w:cs="Times New Roman"/>
          <w:sz w:val="24"/>
          <w:szCs w:val="24"/>
        </w:rPr>
        <w:t xml:space="preserve">rdinance or available at law or in equity, the Town may </w:t>
      </w:r>
      <w:r w:rsidRPr="007C62CF">
        <w:rPr>
          <w:rFonts w:ascii="Times New Roman" w:hAnsi="Times New Roman" w:cs="Times New Roman"/>
          <w:sz w:val="24"/>
          <w:szCs w:val="24"/>
        </w:rPr>
        <w:t xml:space="preserve">apply to the Judicial Bureau </w:t>
      </w:r>
      <w:r w:rsidR="00613096" w:rsidRPr="007C62CF">
        <w:rPr>
          <w:rFonts w:ascii="Times New Roman" w:hAnsi="Times New Roman" w:cs="Times New Roman"/>
          <w:sz w:val="24"/>
          <w:szCs w:val="24"/>
        </w:rPr>
        <w:t xml:space="preserve">under 24 V.S.A § 1974a(c) </w:t>
      </w:r>
      <w:r w:rsidRPr="007C62CF">
        <w:rPr>
          <w:rFonts w:ascii="Times New Roman" w:hAnsi="Times New Roman" w:cs="Times New Roman"/>
          <w:sz w:val="24"/>
          <w:szCs w:val="24"/>
        </w:rPr>
        <w:t xml:space="preserve">for an order that a violation of this </w:t>
      </w:r>
      <w:r w:rsidR="00613096" w:rsidRPr="007C62CF">
        <w:rPr>
          <w:rFonts w:ascii="Times New Roman" w:hAnsi="Times New Roman" w:cs="Times New Roman"/>
          <w:sz w:val="24"/>
          <w:szCs w:val="24"/>
        </w:rPr>
        <w:t>O</w:t>
      </w:r>
      <w:r w:rsidRPr="007C62CF">
        <w:rPr>
          <w:rFonts w:ascii="Times New Roman" w:hAnsi="Times New Roman" w:cs="Times New Roman"/>
          <w:sz w:val="24"/>
          <w:szCs w:val="24"/>
        </w:rPr>
        <w:t>rdinance cease.</w:t>
      </w:r>
    </w:p>
    <w:p w14:paraId="72B34D1F" w14:textId="77777777" w:rsidR="00E24A47" w:rsidRPr="007C62CF" w:rsidRDefault="00E24A47" w:rsidP="004F7D06">
      <w:pPr>
        <w:pStyle w:val="NoSpacing"/>
        <w:rPr>
          <w:rFonts w:ascii="Times New Roman" w:hAnsi="Times New Roman" w:cs="Times New Roman"/>
          <w:sz w:val="24"/>
          <w:szCs w:val="24"/>
        </w:rPr>
      </w:pPr>
    </w:p>
    <w:p w14:paraId="6D86F0ED" w14:textId="07A52D2C" w:rsidR="00E24A47" w:rsidRPr="007C62CF" w:rsidRDefault="0069472A" w:rsidP="004F7D06">
      <w:pPr>
        <w:pStyle w:val="NoSpacing"/>
        <w:rPr>
          <w:rFonts w:ascii="Times New Roman" w:hAnsi="Times New Roman" w:cs="Times New Roman"/>
          <w:sz w:val="24"/>
          <w:szCs w:val="24"/>
          <w:u w:val="single"/>
        </w:rPr>
      </w:pPr>
      <w:r w:rsidRPr="007C62CF">
        <w:rPr>
          <w:rFonts w:ascii="Times New Roman" w:hAnsi="Times New Roman" w:cs="Times New Roman"/>
          <w:b/>
          <w:bCs/>
          <w:sz w:val="24"/>
          <w:szCs w:val="24"/>
          <w:u w:val="single"/>
        </w:rPr>
        <w:t>SECTION 7</w:t>
      </w:r>
      <w:r w:rsidR="00BD7AB3" w:rsidRPr="007C62CF">
        <w:rPr>
          <w:rFonts w:ascii="Times New Roman" w:hAnsi="Times New Roman" w:cs="Times New Roman"/>
          <w:b/>
          <w:bCs/>
          <w:sz w:val="24"/>
          <w:szCs w:val="24"/>
          <w:u w:val="single"/>
        </w:rPr>
        <w:t xml:space="preserve">: </w:t>
      </w:r>
      <w:r w:rsidRPr="007C62CF">
        <w:rPr>
          <w:rFonts w:ascii="Times New Roman" w:hAnsi="Times New Roman" w:cs="Times New Roman"/>
          <w:sz w:val="24"/>
          <w:szCs w:val="24"/>
          <w:u w:val="single"/>
        </w:rPr>
        <w:t xml:space="preserve"> CONSTRUCTION WITH </w:t>
      </w:r>
      <w:r w:rsidR="001B0362" w:rsidRPr="007C62CF">
        <w:rPr>
          <w:rFonts w:ascii="Times New Roman" w:hAnsi="Times New Roman" w:cs="Times New Roman"/>
          <w:sz w:val="24"/>
          <w:szCs w:val="24"/>
          <w:u w:val="single"/>
        </w:rPr>
        <w:t>OTHER LAW</w:t>
      </w:r>
    </w:p>
    <w:p w14:paraId="0FE02A2D" w14:textId="63A289A2" w:rsidR="0069472A" w:rsidRPr="007C62CF" w:rsidRDefault="0069472A"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 xml:space="preserve"> </w:t>
      </w:r>
    </w:p>
    <w:p w14:paraId="386D71D0" w14:textId="3A60B5BF" w:rsidR="0069472A" w:rsidRPr="007C62CF" w:rsidRDefault="001B0362" w:rsidP="004F7D06">
      <w:pPr>
        <w:pStyle w:val="NoSpacing"/>
        <w:rPr>
          <w:rFonts w:ascii="Times New Roman" w:hAnsi="Times New Roman" w:cs="Times New Roman"/>
          <w:sz w:val="24"/>
          <w:szCs w:val="24"/>
        </w:rPr>
      </w:pPr>
      <w:r w:rsidRPr="007C62CF">
        <w:rPr>
          <w:rFonts w:ascii="Times New Roman" w:hAnsi="Times New Roman" w:cs="Times New Roman"/>
          <w:sz w:val="24"/>
          <w:szCs w:val="24"/>
        </w:rPr>
        <w:t xml:space="preserve">This </w:t>
      </w:r>
      <w:r w:rsidR="0069472A" w:rsidRPr="007C62CF">
        <w:rPr>
          <w:rFonts w:ascii="Times New Roman" w:hAnsi="Times New Roman" w:cs="Times New Roman"/>
          <w:sz w:val="24"/>
          <w:szCs w:val="24"/>
        </w:rPr>
        <w:t>Or</w:t>
      </w:r>
      <w:r w:rsidRPr="007C62CF">
        <w:rPr>
          <w:rFonts w:ascii="Times New Roman" w:hAnsi="Times New Roman" w:cs="Times New Roman"/>
          <w:sz w:val="24"/>
          <w:szCs w:val="24"/>
        </w:rPr>
        <w:t xml:space="preserve">dinance shall not be construed as waiving the Town’s rights of enforcement </w:t>
      </w:r>
      <w:proofErr w:type="gramStart"/>
      <w:r w:rsidRPr="007C62CF">
        <w:rPr>
          <w:rFonts w:ascii="Times New Roman" w:hAnsi="Times New Roman" w:cs="Times New Roman"/>
          <w:sz w:val="24"/>
          <w:szCs w:val="24"/>
        </w:rPr>
        <w:t>with regard to</w:t>
      </w:r>
      <w:proofErr w:type="gramEnd"/>
      <w:r w:rsidRPr="007C62CF">
        <w:rPr>
          <w:rFonts w:ascii="Times New Roman" w:hAnsi="Times New Roman" w:cs="Times New Roman"/>
          <w:sz w:val="24"/>
          <w:szCs w:val="24"/>
        </w:rPr>
        <w:t xml:space="preserve"> any State statute </w:t>
      </w:r>
      <w:r w:rsidR="0069472A" w:rsidRPr="007C62CF">
        <w:rPr>
          <w:rFonts w:ascii="Times New Roman" w:hAnsi="Times New Roman" w:cs="Times New Roman"/>
          <w:sz w:val="24"/>
          <w:szCs w:val="24"/>
        </w:rPr>
        <w:t xml:space="preserve">or any bylaw, regulation, </w:t>
      </w:r>
      <w:r w:rsidR="005E1D2B" w:rsidRPr="007C62CF">
        <w:rPr>
          <w:rFonts w:ascii="Times New Roman" w:hAnsi="Times New Roman" w:cs="Times New Roman"/>
          <w:sz w:val="24"/>
          <w:szCs w:val="24"/>
        </w:rPr>
        <w:t xml:space="preserve">rule, </w:t>
      </w:r>
      <w:r w:rsidR="0069472A" w:rsidRPr="007C62CF">
        <w:rPr>
          <w:rFonts w:ascii="Times New Roman" w:hAnsi="Times New Roman" w:cs="Times New Roman"/>
          <w:sz w:val="24"/>
          <w:szCs w:val="24"/>
        </w:rPr>
        <w:t>ordinance</w:t>
      </w:r>
      <w:r w:rsidR="005E1D2B" w:rsidRPr="007C62CF">
        <w:rPr>
          <w:rFonts w:ascii="Times New Roman" w:hAnsi="Times New Roman" w:cs="Times New Roman"/>
          <w:sz w:val="24"/>
          <w:szCs w:val="24"/>
        </w:rPr>
        <w:t xml:space="preserve"> or other provision of law.</w:t>
      </w:r>
      <w:r w:rsidR="0069472A" w:rsidRPr="007C62CF">
        <w:rPr>
          <w:rFonts w:ascii="Times New Roman" w:hAnsi="Times New Roman" w:cs="Times New Roman"/>
          <w:sz w:val="24"/>
          <w:szCs w:val="24"/>
        </w:rPr>
        <w:t xml:space="preserve"> </w:t>
      </w:r>
      <w:r w:rsidR="005E1D2B" w:rsidRPr="007C62CF">
        <w:rPr>
          <w:rFonts w:ascii="Times New Roman" w:hAnsi="Times New Roman" w:cs="Times New Roman"/>
          <w:sz w:val="24"/>
          <w:szCs w:val="24"/>
        </w:rPr>
        <w:t xml:space="preserve"> </w:t>
      </w:r>
      <w:r w:rsidRPr="007C62CF">
        <w:rPr>
          <w:rFonts w:ascii="Times New Roman" w:hAnsi="Times New Roman" w:cs="Times New Roman"/>
          <w:sz w:val="24"/>
          <w:szCs w:val="24"/>
        </w:rPr>
        <w:t xml:space="preserve">This </w:t>
      </w:r>
      <w:r w:rsidR="0069472A" w:rsidRPr="007C62CF">
        <w:rPr>
          <w:rFonts w:ascii="Times New Roman" w:hAnsi="Times New Roman" w:cs="Times New Roman"/>
          <w:sz w:val="24"/>
          <w:szCs w:val="24"/>
        </w:rPr>
        <w:t>O</w:t>
      </w:r>
      <w:r w:rsidRPr="007C62CF">
        <w:rPr>
          <w:rFonts w:ascii="Times New Roman" w:hAnsi="Times New Roman" w:cs="Times New Roman"/>
          <w:sz w:val="24"/>
          <w:szCs w:val="24"/>
        </w:rPr>
        <w:t>rdinance is in addition to and not a substitution for</w:t>
      </w:r>
      <w:r w:rsidR="005E1D2B" w:rsidRPr="007C62CF">
        <w:rPr>
          <w:rFonts w:ascii="Times New Roman" w:hAnsi="Times New Roman" w:cs="Times New Roman"/>
          <w:sz w:val="24"/>
          <w:szCs w:val="24"/>
        </w:rPr>
        <w:t>, and shall not operate to the exclusion of,</w:t>
      </w:r>
      <w:r w:rsidRPr="007C62CF">
        <w:rPr>
          <w:rFonts w:ascii="Times New Roman" w:hAnsi="Times New Roman" w:cs="Times New Roman"/>
          <w:sz w:val="24"/>
          <w:szCs w:val="24"/>
        </w:rPr>
        <w:t xml:space="preserve"> any such </w:t>
      </w:r>
      <w:r w:rsidR="005E1D2B" w:rsidRPr="007C62CF">
        <w:rPr>
          <w:rFonts w:ascii="Times New Roman" w:hAnsi="Times New Roman" w:cs="Times New Roman"/>
          <w:sz w:val="24"/>
          <w:szCs w:val="24"/>
        </w:rPr>
        <w:t>other law</w:t>
      </w:r>
      <w:r w:rsidRPr="007C62CF">
        <w:rPr>
          <w:rFonts w:ascii="Times New Roman" w:hAnsi="Times New Roman" w:cs="Times New Roman"/>
          <w:sz w:val="24"/>
          <w:szCs w:val="24"/>
        </w:rPr>
        <w:t xml:space="preserve">. </w:t>
      </w:r>
    </w:p>
    <w:p w14:paraId="0AAB086C" w14:textId="5AEF400C" w:rsidR="001B0362" w:rsidRPr="007C62CF" w:rsidRDefault="001B0362" w:rsidP="004F7D06">
      <w:pPr>
        <w:pStyle w:val="NoSpacing"/>
        <w:rPr>
          <w:rFonts w:ascii="Times New Roman" w:hAnsi="Times New Roman" w:cs="Times New Roman"/>
          <w:sz w:val="24"/>
          <w:szCs w:val="24"/>
        </w:rPr>
      </w:pPr>
    </w:p>
    <w:p w14:paraId="2778FF00" w14:textId="67DB7964" w:rsidR="006F197A" w:rsidRPr="007C62CF" w:rsidRDefault="006F197A" w:rsidP="004F7D06">
      <w:pPr>
        <w:pStyle w:val="NoSpacing"/>
        <w:rPr>
          <w:rFonts w:ascii="Times New Roman" w:hAnsi="Times New Roman" w:cs="Times New Roman"/>
          <w:sz w:val="24"/>
          <w:szCs w:val="24"/>
        </w:rPr>
      </w:pPr>
    </w:p>
    <w:p w14:paraId="69CCDBB9" w14:textId="731645B6" w:rsidR="006F197A" w:rsidRPr="007C62CF" w:rsidRDefault="006F197A" w:rsidP="004F7D06">
      <w:pPr>
        <w:pStyle w:val="NoSpacing"/>
        <w:rPr>
          <w:rFonts w:ascii="Times New Roman" w:hAnsi="Times New Roman" w:cs="Times New Roman"/>
          <w:sz w:val="24"/>
          <w:szCs w:val="24"/>
        </w:rPr>
      </w:pPr>
    </w:p>
    <w:p w14:paraId="387D3A79" w14:textId="37390867" w:rsidR="006F197A" w:rsidRPr="007C62CF" w:rsidRDefault="006F197A" w:rsidP="004F7D06">
      <w:pPr>
        <w:pStyle w:val="NoSpacing"/>
        <w:rPr>
          <w:rFonts w:ascii="Times New Roman" w:hAnsi="Times New Roman" w:cs="Times New Roman"/>
          <w:sz w:val="24"/>
          <w:szCs w:val="24"/>
        </w:rPr>
      </w:pPr>
    </w:p>
    <w:p w14:paraId="2D151AD5" w14:textId="77777777" w:rsidR="006F197A" w:rsidRPr="007C62CF" w:rsidRDefault="006F197A" w:rsidP="004F7D06">
      <w:pPr>
        <w:pStyle w:val="NoSpacing"/>
        <w:rPr>
          <w:rFonts w:ascii="Times New Roman" w:eastAsia="Times New Roman" w:hAnsi="Times New Roman" w:cs="Times New Roman"/>
          <w:sz w:val="24"/>
          <w:szCs w:val="24"/>
        </w:rPr>
      </w:pPr>
      <w:r w:rsidRPr="007C62CF">
        <w:rPr>
          <w:rFonts w:ascii="Times New Roman" w:eastAsia="Times New Roman" w:hAnsi="Times New Roman" w:cs="Times New Roman"/>
          <w:sz w:val="24"/>
          <w:szCs w:val="24"/>
        </w:rPr>
        <w:t>This action is taken by the Selectboard of the Town of Peru and shall be printed in full in the minutes of the Selectboard, posted in 3 (3) conspicuous places within the Town of Peru and a summary published in the Bennington Banner within fourteen (14) days of its adoption and shall become in full force and affect sixty (60) days after the date of adoption to the right of petition provided by law.</w:t>
      </w:r>
    </w:p>
    <w:p w14:paraId="1DB31C52" w14:textId="77777777" w:rsidR="006F197A" w:rsidRPr="007C62CF" w:rsidRDefault="006F197A" w:rsidP="004F7D06">
      <w:pPr>
        <w:pStyle w:val="NoSpacing"/>
        <w:rPr>
          <w:rFonts w:ascii="Times New Roman" w:eastAsia="Times New Roman" w:hAnsi="Times New Roman" w:cs="Times New Roman"/>
          <w:sz w:val="24"/>
          <w:szCs w:val="24"/>
        </w:rPr>
      </w:pPr>
    </w:p>
    <w:p w14:paraId="3AA26A83" w14:textId="77777777" w:rsidR="00950D26" w:rsidRPr="007C62CF" w:rsidRDefault="00950D26" w:rsidP="004F7D06">
      <w:pPr>
        <w:pStyle w:val="NoSpacing"/>
        <w:rPr>
          <w:rStyle w:val="cf01"/>
          <w:rFonts w:ascii="Times New Roman" w:eastAsia="Times New Roman" w:hAnsi="Times New Roman" w:cs="Times New Roman"/>
          <w:sz w:val="24"/>
          <w:szCs w:val="24"/>
        </w:rPr>
      </w:pPr>
    </w:p>
    <w:p w14:paraId="03DCF80A" w14:textId="77777777" w:rsidR="00950D26" w:rsidRPr="007C62CF" w:rsidRDefault="00950D26" w:rsidP="004F7D06">
      <w:pPr>
        <w:pStyle w:val="NoSpacing"/>
        <w:rPr>
          <w:rStyle w:val="cf01"/>
          <w:rFonts w:ascii="Times New Roman" w:eastAsia="Times New Roman" w:hAnsi="Times New Roman" w:cs="Times New Roman"/>
          <w:sz w:val="24"/>
          <w:szCs w:val="24"/>
        </w:rPr>
      </w:pPr>
    </w:p>
    <w:p w14:paraId="4F243FF2" w14:textId="7C468AE7" w:rsidR="00950D26" w:rsidRPr="007C62CF" w:rsidRDefault="00950D26" w:rsidP="004F7D06">
      <w:pPr>
        <w:pStyle w:val="NoSpacing"/>
        <w:rPr>
          <w:rStyle w:val="cf01"/>
          <w:rFonts w:ascii="Times New Roman" w:eastAsia="Times New Roman" w:hAnsi="Times New Roman" w:cs="Times New Roman"/>
          <w:sz w:val="24"/>
          <w:szCs w:val="24"/>
        </w:rPr>
      </w:pPr>
      <w:r w:rsidRPr="007C62CF">
        <w:rPr>
          <w:rStyle w:val="cf01"/>
          <w:rFonts w:ascii="Times New Roman" w:eastAsia="Times New Roman" w:hAnsi="Times New Roman" w:cs="Times New Roman"/>
          <w:sz w:val="24"/>
          <w:szCs w:val="24"/>
        </w:rPr>
        <w:t>___________________________________</w:t>
      </w:r>
      <w:r w:rsidR="001E6367">
        <w:rPr>
          <w:rStyle w:val="cf01"/>
          <w:rFonts w:ascii="Times New Roman" w:eastAsia="Times New Roman" w:hAnsi="Times New Roman" w:cs="Times New Roman"/>
          <w:sz w:val="24"/>
          <w:szCs w:val="24"/>
        </w:rPr>
        <w:t>____</w:t>
      </w:r>
      <w:r w:rsidRPr="007C62CF">
        <w:rPr>
          <w:rStyle w:val="cf01"/>
          <w:rFonts w:ascii="Times New Roman" w:eastAsia="Times New Roman" w:hAnsi="Times New Roman" w:cs="Times New Roman"/>
          <w:sz w:val="24"/>
          <w:szCs w:val="24"/>
        </w:rPr>
        <w:tab/>
      </w:r>
    </w:p>
    <w:p w14:paraId="3CB5F61D" w14:textId="77777777" w:rsidR="00950D26" w:rsidRPr="007C62CF" w:rsidRDefault="00950D26" w:rsidP="004F7D06">
      <w:pPr>
        <w:pStyle w:val="NoSpacing"/>
        <w:rPr>
          <w:rStyle w:val="cf01"/>
          <w:rFonts w:ascii="Times New Roman" w:eastAsia="Times New Roman" w:hAnsi="Times New Roman" w:cs="Times New Roman"/>
          <w:sz w:val="24"/>
          <w:szCs w:val="24"/>
        </w:rPr>
      </w:pPr>
      <w:r w:rsidRPr="007C62CF">
        <w:rPr>
          <w:rStyle w:val="cf01"/>
          <w:rFonts w:ascii="Times New Roman" w:eastAsia="Times New Roman" w:hAnsi="Times New Roman" w:cs="Times New Roman"/>
          <w:sz w:val="24"/>
          <w:szCs w:val="24"/>
        </w:rPr>
        <w:t>Jon Mowry, Chair</w:t>
      </w:r>
      <w:r w:rsidRPr="007C62CF">
        <w:rPr>
          <w:rStyle w:val="cf01"/>
          <w:rFonts w:ascii="Times New Roman" w:eastAsia="Times New Roman" w:hAnsi="Times New Roman" w:cs="Times New Roman"/>
          <w:sz w:val="24"/>
          <w:szCs w:val="24"/>
        </w:rPr>
        <w:tab/>
      </w:r>
      <w:r w:rsidRPr="007C62CF">
        <w:rPr>
          <w:rStyle w:val="cf01"/>
          <w:rFonts w:ascii="Times New Roman" w:eastAsia="Times New Roman" w:hAnsi="Times New Roman" w:cs="Times New Roman"/>
          <w:sz w:val="24"/>
          <w:szCs w:val="24"/>
        </w:rPr>
        <w:tab/>
      </w:r>
      <w:r w:rsidRPr="007C62CF">
        <w:rPr>
          <w:rStyle w:val="cf01"/>
          <w:rFonts w:ascii="Times New Roman" w:eastAsia="Times New Roman" w:hAnsi="Times New Roman" w:cs="Times New Roman"/>
          <w:sz w:val="24"/>
          <w:szCs w:val="24"/>
        </w:rPr>
        <w:tab/>
        <w:t>Date</w:t>
      </w:r>
      <w:r w:rsidRPr="007C62CF">
        <w:rPr>
          <w:rStyle w:val="cf01"/>
          <w:rFonts w:ascii="Times New Roman" w:eastAsia="Times New Roman" w:hAnsi="Times New Roman" w:cs="Times New Roman"/>
          <w:sz w:val="24"/>
          <w:szCs w:val="24"/>
        </w:rPr>
        <w:tab/>
      </w:r>
      <w:r w:rsidRPr="007C62CF">
        <w:rPr>
          <w:rStyle w:val="cf01"/>
          <w:rFonts w:ascii="Times New Roman" w:eastAsia="Times New Roman" w:hAnsi="Times New Roman" w:cs="Times New Roman"/>
          <w:sz w:val="24"/>
          <w:szCs w:val="24"/>
        </w:rPr>
        <w:tab/>
      </w:r>
      <w:r w:rsidRPr="007C62CF">
        <w:rPr>
          <w:rStyle w:val="cf01"/>
          <w:rFonts w:ascii="Times New Roman" w:eastAsia="Times New Roman" w:hAnsi="Times New Roman" w:cs="Times New Roman"/>
          <w:sz w:val="24"/>
          <w:szCs w:val="24"/>
        </w:rPr>
        <w:tab/>
      </w:r>
      <w:r w:rsidRPr="007C62CF">
        <w:rPr>
          <w:rStyle w:val="cf01"/>
          <w:rFonts w:ascii="Times New Roman" w:eastAsia="Times New Roman" w:hAnsi="Times New Roman" w:cs="Times New Roman"/>
          <w:sz w:val="24"/>
          <w:szCs w:val="24"/>
        </w:rPr>
        <w:tab/>
      </w:r>
    </w:p>
    <w:p w14:paraId="2BAF9027" w14:textId="77777777" w:rsidR="00950D26" w:rsidRPr="007C62CF" w:rsidRDefault="00950D26" w:rsidP="004F7D06">
      <w:pPr>
        <w:pStyle w:val="NoSpacing"/>
        <w:rPr>
          <w:rStyle w:val="cf01"/>
          <w:rFonts w:ascii="Times New Roman" w:eastAsia="Times New Roman" w:hAnsi="Times New Roman" w:cs="Times New Roman"/>
          <w:sz w:val="24"/>
          <w:szCs w:val="24"/>
        </w:rPr>
      </w:pPr>
    </w:p>
    <w:p w14:paraId="0939E4F0" w14:textId="5FFADBDA" w:rsidR="00950D26" w:rsidRPr="007C62CF" w:rsidRDefault="00950D26" w:rsidP="004F7D06">
      <w:pPr>
        <w:pStyle w:val="NoSpacing"/>
        <w:rPr>
          <w:rStyle w:val="cf01"/>
          <w:rFonts w:ascii="Times New Roman" w:eastAsia="Times New Roman" w:hAnsi="Times New Roman" w:cs="Times New Roman"/>
          <w:sz w:val="24"/>
          <w:szCs w:val="24"/>
        </w:rPr>
      </w:pPr>
      <w:r w:rsidRPr="007C62CF">
        <w:rPr>
          <w:rStyle w:val="cf01"/>
          <w:rFonts w:ascii="Times New Roman" w:eastAsia="Times New Roman" w:hAnsi="Times New Roman" w:cs="Times New Roman"/>
          <w:sz w:val="24"/>
          <w:szCs w:val="24"/>
        </w:rPr>
        <w:t>___________________________________</w:t>
      </w:r>
      <w:r w:rsidR="001E6367">
        <w:rPr>
          <w:rStyle w:val="cf01"/>
          <w:rFonts w:ascii="Times New Roman" w:eastAsia="Times New Roman" w:hAnsi="Times New Roman" w:cs="Times New Roman"/>
          <w:sz w:val="24"/>
          <w:szCs w:val="24"/>
        </w:rPr>
        <w:t>____</w:t>
      </w:r>
    </w:p>
    <w:p w14:paraId="0D108A95" w14:textId="390233ED" w:rsidR="00950D26" w:rsidRPr="007C62CF" w:rsidRDefault="00950D26" w:rsidP="004F7D06">
      <w:pPr>
        <w:pStyle w:val="NoSpacing"/>
        <w:rPr>
          <w:rStyle w:val="cf01"/>
          <w:rFonts w:ascii="Times New Roman" w:eastAsia="Times New Roman" w:hAnsi="Times New Roman" w:cs="Times New Roman"/>
          <w:sz w:val="24"/>
          <w:szCs w:val="24"/>
        </w:rPr>
      </w:pPr>
      <w:r w:rsidRPr="007C62CF">
        <w:rPr>
          <w:rStyle w:val="cf01"/>
          <w:rFonts w:ascii="Times New Roman" w:eastAsia="Times New Roman" w:hAnsi="Times New Roman" w:cs="Times New Roman"/>
          <w:sz w:val="24"/>
          <w:szCs w:val="24"/>
        </w:rPr>
        <w:t>Chuck Black</w:t>
      </w:r>
      <w:r w:rsidRPr="007C62CF">
        <w:rPr>
          <w:rStyle w:val="cf01"/>
          <w:rFonts w:ascii="Times New Roman" w:eastAsia="Times New Roman" w:hAnsi="Times New Roman" w:cs="Times New Roman"/>
          <w:sz w:val="24"/>
          <w:szCs w:val="24"/>
        </w:rPr>
        <w:tab/>
      </w:r>
      <w:r w:rsidRPr="007C62CF">
        <w:rPr>
          <w:rStyle w:val="cf01"/>
          <w:rFonts w:ascii="Times New Roman" w:eastAsia="Times New Roman" w:hAnsi="Times New Roman" w:cs="Times New Roman"/>
          <w:sz w:val="24"/>
          <w:szCs w:val="24"/>
        </w:rPr>
        <w:tab/>
      </w:r>
      <w:r w:rsidRPr="007C62CF">
        <w:rPr>
          <w:rStyle w:val="cf01"/>
          <w:rFonts w:ascii="Times New Roman" w:eastAsia="Times New Roman" w:hAnsi="Times New Roman" w:cs="Times New Roman"/>
          <w:sz w:val="24"/>
          <w:szCs w:val="24"/>
        </w:rPr>
        <w:tab/>
      </w:r>
      <w:r w:rsidR="001E6367">
        <w:rPr>
          <w:rStyle w:val="cf01"/>
          <w:rFonts w:ascii="Times New Roman" w:eastAsia="Times New Roman" w:hAnsi="Times New Roman" w:cs="Times New Roman"/>
          <w:sz w:val="24"/>
          <w:szCs w:val="24"/>
        </w:rPr>
        <w:tab/>
      </w:r>
      <w:r w:rsidRPr="007C62CF">
        <w:rPr>
          <w:rStyle w:val="cf01"/>
          <w:rFonts w:ascii="Times New Roman" w:eastAsia="Times New Roman" w:hAnsi="Times New Roman" w:cs="Times New Roman"/>
          <w:sz w:val="24"/>
          <w:szCs w:val="24"/>
        </w:rPr>
        <w:t>Date</w:t>
      </w:r>
    </w:p>
    <w:p w14:paraId="4EA11CDE" w14:textId="77777777" w:rsidR="00950D26" w:rsidRPr="007C62CF" w:rsidRDefault="00950D26" w:rsidP="004F7D06">
      <w:pPr>
        <w:pStyle w:val="NoSpacing"/>
        <w:rPr>
          <w:rStyle w:val="cf01"/>
          <w:rFonts w:ascii="Times New Roman" w:eastAsia="Times New Roman" w:hAnsi="Times New Roman" w:cs="Times New Roman"/>
          <w:sz w:val="24"/>
          <w:szCs w:val="24"/>
        </w:rPr>
      </w:pPr>
    </w:p>
    <w:p w14:paraId="15DD46F8" w14:textId="1E0D6575" w:rsidR="00950D26" w:rsidRPr="007C62CF" w:rsidRDefault="00950D26" w:rsidP="004F7D06">
      <w:pPr>
        <w:pStyle w:val="NoSpacing"/>
        <w:rPr>
          <w:rStyle w:val="cf01"/>
          <w:rFonts w:ascii="Times New Roman" w:eastAsia="Times New Roman" w:hAnsi="Times New Roman" w:cs="Times New Roman"/>
          <w:sz w:val="24"/>
          <w:szCs w:val="24"/>
        </w:rPr>
      </w:pPr>
      <w:r w:rsidRPr="007C62CF">
        <w:rPr>
          <w:rStyle w:val="cf01"/>
          <w:rFonts w:ascii="Times New Roman" w:eastAsia="Times New Roman" w:hAnsi="Times New Roman" w:cs="Times New Roman"/>
          <w:sz w:val="24"/>
          <w:szCs w:val="24"/>
        </w:rPr>
        <w:t>___________________________________</w:t>
      </w:r>
      <w:r w:rsidR="001E6367">
        <w:rPr>
          <w:rStyle w:val="cf01"/>
          <w:rFonts w:ascii="Times New Roman" w:eastAsia="Times New Roman" w:hAnsi="Times New Roman" w:cs="Times New Roman"/>
          <w:sz w:val="24"/>
          <w:szCs w:val="24"/>
        </w:rPr>
        <w:t>____</w:t>
      </w:r>
    </w:p>
    <w:p w14:paraId="64F85529" w14:textId="77777777" w:rsidR="00950D26" w:rsidRPr="007C62CF" w:rsidRDefault="00950D26" w:rsidP="004F7D06">
      <w:pPr>
        <w:pStyle w:val="NoSpacing"/>
        <w:rPr>
          <w:rStyle w:val="cf01"/>
          <w:rFonts w:ascii="Times New Roman" w:eastAsia="Times New Roman" w:hAnsi="Times New Roman" w:cs="Times New Roman"/>
          <w:sz w:val="24"/>
          <w:szCs w:val="24"/>
        </w:rPr>
      </w:pPr>
      <w:r w:rsidRPr="007C62CF">
        <w:rPr>
          <w:rStyle w:val="cf01"/>
          <w:rFonts w:ascii="Times New Roman" w:eastAsia="Times New Roman" w:hAnsi="Times New Roman" w:cs="Times New Roman"/>
          <w:sz w:val="24"/>
          <w:szCs w:val="24"/>
        </w:rPr>
        <w:t>Todd Williams</w:t>
      </w:r>
      <w:r w:rsidRPr="007C62CF">
        <w:rPr>
          <w:rStyle w:val="cf01"/>
          <w:rFonts w:ascii="Times New Roman" w:eastAsia="Times New Roman" w:hAnsi="Times New Roman" w:cs="Times New Roman"/>
          <w:sz w:val="24"/>
          <w:szCs w:val="24"/>
        </w:rPr>
        <w:tab/>
      </w:r>
      <w:r w:rsidRPr="007C62CF">
        <w:rPr>
          <w:rStyle w:val="cf01"/>
          <w:rFonts w:ascii="Times New Roman" w:eastAsia="Times New Roman" w:hAnsi="Times New Roman" w:cs="Times New Roman"/>
          <w:sz w:val="24"/>
          <w:szCs w:val="24"/>
        </w:rPr>
        <w:tab/>
      </w:r>
      <w:r w:rsidRPr="007C62CF">
        <w:rPr>
          <w:rStyle w:val="cf01"/>
          <w:rFonts w:ascii="Times New Roman" w:eastAsia="Times New Roman" w:hAnsi="Times New Roman" w:cs="Times New Roman"/>
          <w:sz w:val="24"/>
          <w:szCs w:val="24"/>
        </w:rPr>
        <w:tab/>
        <w:t>Date</w:t>
      </w:r>
    </w:p>
    <w:p w14:paraId="25E7E129" w14:textId="77777777" w:rsidR="00950D26" w:rsidRPr="007C62CF" w:rsidRDefault="00950D26" w:rsidP="004F7D06">
      <w:pPr>
        <w:pStyle w:val="NoSpacing"/>
        <w:rPr>
          <w:rStyle w:val="cf01"/>
          <w:rFonts w:ascii="Times New Roman" w:eastAsia="Times New Roman" w:hAnsi="Times New Roman" w:cs="Times New Roman"/>
          <w:sz w:val="24"/>
          <w:szCs w:val="24"/>
        </w:rPr>
      </w:pPr>
    </w:p>
    <w:p w14:paraId="4BB59E83" w14:textId="77777777" w:rsidR="00950D26" w:rsidRPr="007C62CF" w:rsidRDefault="00950D26" w:rsidP="004F7D06">
      <w:pPr>
        <w:pStyle w:val="NoSpacing"/>
        <w:rPr>
          <w:rStyle w:val="cf01"/>
          <w:rFonts w:ascii="Times New Roman" w:eastAsia="Times New Roman" w:hAnsi="Times New Roman" w:cs="Times New Roman"/>
          <w:sz w:val="24"/>
          <w:szCs w:val="24"/>
        </w:rPr>
      </w:pPr>
    </w:p>
    <w:p w14:paraId="7EBF51FB" w14:textId="77777777" w:rsidR="006F197A" w:rsidRPr="007C62CF" w:rsidRDefault="006F197A" w:rsidP="004F7D06">
      <w:pPr>
        <w:pStyle w:val="NoSpacing"/>
        <w:rPr>
          <w:rFonts w:ascii="Times New Roman" w:eastAsia="Times New Roman" w:hAnsi="Times New Roman" w:cs="Times New Roman"/>
          <w:sz w:val="24"/>
          <w:szCs w:val="24"/>
        </w:rPr>
      </w:pPr>
    </w:p>
    <w:sectPr w:rsidR="006F197A" w:rsidRPr="007C62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3248" w14:textId="77777777" w:rsidR="00726149" w:rsidRDefault="00726149" w:rsidP="0068239D">
      <w:pPr>
        <w:spacing w:after="0"/>
      </w:pPr>
      <w:r>
        <w:separator/>
      </w:r>
    </w:p>
  </w:endnote>
  <w:endnote w:type="continuationSeparator" w:id="0">
    <w:p w14:paraId="758A2F84" w14:textId="77777777" w:rsidR="00726149" w:rsidRDefault="00726149" w:rsidP="006823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EDE6" w14:textId="77777777" w:rsidR="00583AFC" w:rsidRDefault="00583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59FB" w14:textId="402B45AC" w:rsidR="0068239D" w:rsidRDefault="0068239D" w:rsidP="00B12405">
    <w:pPr>
      <w:pStyle w:val="Footer"/>
      <w:jc w:val="center"/>
    </w:pPr>
    <w:r w:rsidRPr="0068239D">
      <w:t xml:space="preserve">Page </w:t>
    </w:r>
    <w:r w:rsidRPr="0068239D">
      <w:fldChar w:fldCharType="begin"/>
    </w:r>
    <w:r w:rsidRPr="0068239D">
      <w:instrText xml:space="preserve"> PAGE  \* Arabic  \* MERGEFORMAT </w:instrText>
    </w:r>
    <w:r w:rsidRPr="0068239D">
      <w:fldChar w:fldCharType="separate"/>
    </w:r>
    <w:r w:rsidR="00E957F9">
      <w:rPr>
        <w:noProof/>
      </w:rPr>
      <w:t>4</w:t>
    </w:r>
    <w:r w:rsidRPr="0068239D">
      <w:fldChar w:fldCharType="end"/>
    </w:r>
    <w:r w:rsidRPr="0068239D">
      <w:t xml:space="preserve"> of </w:t>
    </w:r>
    <w:r w:rsidR="00F91199">
      <w:rPr>
        <w:noProof/>
      </w:rPr>
      <w:fldChar w:fldCharType="begin"/>
    </w:r>
    <w:r w:rsidR="00F91199">
      <w:rPr>
        <w:noProof/>
      </w:rPr>
      <w:instrText xml:space="preserve"> NUMPAGES  \* Arabic  \* MERGEFORMAT </w:instrText>
    </w:r>
    <w:r w:rsidR="00F91199">
      <w:rPr>
        <w:noProof/>
      </w:rPr>
      <w:fldChar w:fldCharType="separate"/>
    </w:r>
    <w:r w:rsidR="00E957F9">
      <w:rPr>
        <w:noProof/>
      </w:rPr>
      <w:t>4</w:t>
    </w:r>
    <w:r w:rsidR="00F911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92BE" w14:textId="77777777" w:rsidR="00583AFC" w:rsidRDefault="00583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D4507" w14:textId="77777777" w:rsidR="00726149" w:rsidRDefault="00726149" w:rsidP="0068239D">
      <w:pPr>
        <w:spacing w:after="0"/>
      </w:pPr>
      <w:r>
        <w:separator/>
      </w:r>
    </w:p>
  </w:footnote>
  <w:footnote w:type="continuationSeparator" w:id="0">
    <w:p w14:paraId="7ABC82A0" w14:textId="77777777" w:rsidR="00726149" w:rsidRDefault="00726149" w:rsidP="006823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17F2" w14:textId="77777777" w:rsidR="00583AFC" w:rsidRDefault="00583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F558" w14:textId="5F060FF0" w:rsidR="00583AFC" w:rsidRDefault="00583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B682" w14:textId="77777777" w:rsidR="00583AFC" w:rsidRDefault="00583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77234"/>
    <w:multiLevelType w:val="multilevel"/>
    <w:tmpl w:val="5A084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2B2EA8"/>
    <w:multiLevelType w:val="multilevel"/>
    <w:tmpl w:val="5A084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62290582">
    <w:abstractNumId w:val="1"/>
  </w:num>
  <w:num w:numId="2" w16cid:durableId="1028066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362"/>
    <w:rsid w:val="000017C2"/>
    <w:rsid w:val="00003B3D"/>
    <w:rsid w:val="00014D1C"/>
    <w:rsid w:val="00031A08"/>
    <w:rsid w:val="00055270"/>
    <w:rsid w:val="00063129"/>
    <w:rsid w:val="000632F6"/>
    <w:rsid w:val="00066BB0"/>
    <w:rsid w:val="000718A6"/>
    <w:rsid w:val="0007433B"/>
    <w:rsid w:val="00094D47"/>
    <w:rsid w:val="000B0428"/>
    <w:rsid w:val="000B4514"/>
    <w:rsid w:val="000D0D87"/>
    <w:rsid w:val="000D3283"/>
    <w:rsid w:val="001106FA"/>
    <w:rsid w:val="00137F09"/>
    <w:rsid w:val="00172196"/>
    <w:rsid w:val="00184CD4"/>
    <w:rsid w:val="001941E9"/>
    <w:rsid w:val="001A5D4F"/>
    <w:rsid w:val="001A7B2A"/>
    <w:rsid w:val="001B0362"/>
    <w:rsid w:val="001B19CD"/>
    <w:rsid w:val="001D6AEA"/>
    <w:rsid w:val="001E0209"/>
    <w:rsid w:val="001E6367"/>
    <w:rsid w:val="0020725E"/>
    <w:rsid w:val="0021278B"/>
    <w:rsid w:val="00213A29"/>
    <w:rsid w:val="00214D42"/>
    <w:rsid w:val="0021788B"/>
    <w:rsid w:val="002302EF"/>
    <w:rsid w:val="0025737D"/>
    <w:rsid w:val="00265DE3"/>
    <w:rsid w:val="00276D03"/>
    <w:rsid w:val="00295291"/>
    <w:rsid w:val="002E13C0"/>
    <w:rsid w:val="002E3416"/>
    <w:rsid w:val="003175C2"/>
    <w:rsid w:val="00324FC6"/>
    <w:rsid w:val="003364B4"/>
    <w:rsid w:val="00361F65"/>
    <w:rsid w:val="00371EC8"/>
    <w:rsid w:val="003809EE"/>
    <w:rsid w:val="003917BA"/>
    <w:rsid w:val="003A1FAD"/>
    <w:rsid w:val="003A4F6F"/>
    <w:rsid w:val="003C5220"/>
    <w:rsid w:val="003E419A"/>
    <w:rsid w:val="004023E7"/>
    <w:rsid w:val="00423486"/>
    <w:rsid w:val="00437F98"/>
    <w:rsid w:val="004567F9"/>
    <w:rsid w:val="004844DA"/>
    <w:rsid w:val="004C150F"/>
    <w:rsid w:val="004C72D0"/>
    <w:rsid w:val="004E1CEA"/>
    <w:rsid w:val="004F7D06"/>
    <w:rsid w:val="00501C23"/>
    <w:rsid w:val="00537C70"/>
    <w:rsid w:val="0054338C"/>
    <w:rsid w:val="00583AFC"/>
    <w:rsid w:val="005949AF"/>
    <w:rsid w:val="005975D8"/>
    <w:rsid w:val="005A6B65"/>
    <w:rsid w:val="005D1DF9"/>
    <w:rsid w:val="005E1D2B"/>
    <w:rsid w:val="005E73EC"/>
    <w:rsid w:val="0060617D"/>
    <w:rsid w:val="00613096"/>
    <w:rsid w:val="00616C88"/>
    <w:rsid w:val="00655746"/>
    <w:rsid w:val="0068239D"/>
    <w:rsid w:val="00687184"/>
    <w:rsid w:val="0069472A"/>
    <w:rsid w:val="006A685A"/>
    <w:rsid w:val="006A70E9"/>
    <w:rsid w:val="006F197A"/>
    <w:rsid w:val="006F24E5"/>
    <w:rsid w:val="00726149"/>
    <w:rsid w:val="00727728"/>
    <w:rsid w:val="0073735F"/>
    <w:rsid w:val="0074638D"/>
    <w:rsid w:val="00762504"/>
    <w:rsid w:val="00765965"/>
    <w:rsid w:val="007A21B2"/>
    <w:rsid w:val="007A6367"/>
    <w:rsid w:val="007C43DF"/>
    <w:rsid w:val="007C6269"/>
    <w:rsid w:val="007C62CF"/>
    <w:rsid w:val="007D20EB"/>
    <w:rsid w:val="007F0B37"/>
    <w:rsid w:val="00812BAD"/>
    <w:rsid w:val="00823514"/>
    <w:rsid w:val="008913F6"/>
    <w:rsid w:val="008933DD"/>
    <w:rsid w:val="008A36C4"/>
    <w:rsid w:val="008A45E4"/>
    <w:rsid w:val="008A5CF2"/>
    <w:rsid w:val="008B34F2"/>
    <w:rsid w:val="008F507B"/>
    <w:rsid w:val="00901C27"/>
    <w:rsid w:val="00905C33"/>
    <w:rsid w:val="00906760"/>
    <w:rsid w:val="00917142"/>
    <w:rsid w:val="009242A4"/>
    <w:rsid w:val="00933E34"/>
    <w:rsid w:val="00950D26"/>
    <w:rsid w:val="009822F1"/>
    <w:rsid w:val="00987BF1"/>
    <w:rsid w:val="009C42AD"/>
    <w:rsid w:val="009C738F"/>
    <w:rsid w:val="00A1601D"/>
    <w:rsid w:val="00A214CA"/>
    <w:rsid w:val="00A24C59"/>
    <w:rsid w:val="00A34F16"/>
    <w:rsid w:val="00A6274B"/>
    <w:rsid w:val="00A820C6"/>
    <w:rsid w:val="00AE0B11"/>
    <w:rsid w:val="00AE7D08"/>
    <w:rsid w:val="00AF4658"/>
    <w:rsid w:val="00B12405"/>
    <w:rsid w:val="00BD0019"/>
    <w:rsid w:val="00BD7AB3"/>
    <w:rsid w:val="00C616A2"/>
    <w:rsid w:val="00C844A1"/>
    <w:rsid w:val="00CA060D"/>
    <w:rsid w:val="00CA23EE"/>
    <w:rsid w:val="00CC716D"/>
    <w:rsid w:val="00CE73C8"/>
    <w:rsid w:val="00D04C0B"/>
    <w:rsid w:val="00D32E07"/>
    <w:rsid w:val="00D6493F"/>
    <w:rsid w:val="00D6597E"/>
    <w:rsid w:val="00D77107"/>
    <w:rsid w:val="00DA2EB5"/>
    <w:rsid w:val="00DB1EDD"/>
    <w:rsid w:val="00E24A47"/>
    <w:rsid w:val="00E24E8D"/>
    <w:rsid w:val="00E76951"/>
    <w:rsid w:val="00E91AC5"/>
    <w:rsid w:val="00E957F9"/>
    <w:rsid w:val="00EC0123"/>
    <w:rsid w:val="00EE5629"/>
    <w:rsid w:val="00F03D00"/>
    <w:rsid w:val="00F467FB"/>
    <w:rsid w:val="00F64EA6"/>
    <w:rsid w:val="00F76FC4"/>
    <w:rsid w:val="00F80A78"/>
    <w:rsid w:val="00F91199"/>
    <w:rsid w:val="00FC707C"/>
    <w:rsid w:val="00FE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86A0B"/>
  <w15:chartTrackingRefBased/>
  <w15:docId w15:val="{7CB8D858-CA1E-4D2F-A6FC-A5D39817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38D"/>
    <w:pPr>
      <w:spacing w:after="240" w:line="240" w:lineRule="auto"/>
    </w:pPr>
    <w:rPr>
      <w:rFonts w:ascii="Georgia" w:hAnsi="Georgia"/>
      <w:sz w:val="24"/>
    </w:rPr>
  </w:style>
  <w:style w:type="paragraph" w:styleId="Heading1">
    <w:name w:val="heading 1"/>
    <w:basedOn w:val="Normal"/>
    <w:next w:val="Normal"/>
    <w:link w:val="Heading1Char"/>
    <w:uiPriority w:val="9"/>
    <w:qFormat/>
    <w:rsid w:val="002E13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1B0362"/>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68239D"/>
    <w:pPr>
      <w:tabs>
        <w:tab w:val="center" w:pos="4680"/>
        <w:tab w:val="right" w:pos="9360"/>
      </w:tabs>
      <w:spacing w:after="0"/>
    </w:pPr>
  </w:style>
  <w:style w:type="character" w:customStyle="1" w:styleId="HeaderChar">
    <w:name w:val="Header Char"/>
    <w:basedOn w:val="DefaultParagraphFont"/>
    <w:link w:val="Header"/>
    <w:uiPriority w:val="99"/>
    <w:rsid w:val="0068239D"/>
  </w:style>
  <w:style w:type="paragraph" w:styleId="Footer">
    <w:name w:val="footer"/>
    <w:basedOn w:val="Normal"/>
    <w:link w:val="FooterChar"/>
    <w:uiPriority w:val="99"/>
    <w:unhideWhenUsed/>
    <w:rsid w:val="0068239D"/>
    <w:pPr>
      <w:tabs>
        <w:tab w:val="center" w:pos="4680"/>
        <w:tab w:val="right" w:pos="9360"/>
      </w:tabs>
      <w:spacing w:after="0"/>
    </w:pPr>
  </w:style>
  <w:style w:type="character" w:customStyle="1" w:styleId="FooterChar">
    <w:name w:val="Footer Char"/>
    <w:basedOn w:val="DefaultParagraphFont"/>
    <w:link w:val="Footer"/>
    <w:uiPriority w:val="99"/>
    <w:rsid w:val="0068239D"/>
  </w:style>
  <w:style w:type="character" w:styleId="CommentReference">
    <w:name w:val="annotation reference"/>
    <w:basedOn w:val="DefaultParagraphFont"/>
    <w:uiPriority w:val="99"/>
    <w:semiHidden/>
    <w:unhideWhenUsed/>
    <w:rsid w:val="007A6367"/>
    <w:rPr>
      <w:sz w:val="16"/>
      <w:szCs w:val="16"/>
    </w:rPr>
  </w:style>
  <w:style w:type="paragraph" w:styleId="CommentText">
    <w:name w:val="annotation text"/>
    <w:basedOn w:val="Normal"/>
    <w:link w:val="CommentTextChar"/>
    <w:uiPriority w:val="99"/>
    <w:unhideWhenUsed/>
    <w:rsid w:val="007A6367"/>
    <w:rPr>
      <w:sz w:val="20"/>
      <w:szCs w:val="20"/>
    </w:rPr>
  </w:style>
  <w:style w:type="character" w:customStyle="1" w:styleId="CommentTextChar">
    <w:name w:val="Comment Text Char"/>
    <w:basedOn w:val="DefaultParagraphFont"/>
    <w:link w:val="CommentText"/>
    <w:uiPriority w:val="99"/>
    <w:rsid w:val="007A6367"/>
    <w:rPr>
      <w:sz w:val="20"/>
      <w:szCs w:val="20"/>
    </w:rPr>
  </w:style>
  <w:style w:type="paragraph" w:styleId="CommentSubject">
    <w:name w:val="annotation subject"/>
    <w:basedOn w:val="CommentText"/>
    <w:next w:val="CommentText"/>
    <w:link w:val="CommentSubjectChar"/>
    <w:uiPriority w:val="99"/>
    <w:semiHidden/>
    <w:unhideWhenUsed/>
    <w:rsid w:val="007A6367"/>
    <w:rPr>
      <w:b/>
      <w:bCs/>
    </w:rPr>
  </w:style>
  <w:style w:type="character" w:customStyle="1" w:styleId="CommentSubjectChar">
    <w:name w:val="Comment Subject Char"/>
    <w:basedOn w:val="CommentTextChar"/>
    <w:link w:val="CommentSubject"/>
    <w:uiPriority w:val="99"/>
    <w:semiHidden/>
    <w:rsid w:val="007A6367"/>
    <w:rPr>
      <w:b/>
      <w:bCs/>
      <w:sz w:val="20"/>
      <w:szCs w:val="20"/>
    </w:rPr>
  </w:style>
  <w:style w:type="paragraph" w:styleId="BalloonText">
    <w:name w:val="Balloon Text"/>
    <w:basedOn w:val="Normal"/>
    <w:link w:val="BalloonTextChar"/>
    <w:uiPriority w:val="99"/>
    <w:semiHidden/>
    <w:unhideWhenUsed/>
    <w:rsid w:val="007A636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367"/>
    <w:rPr>
      <w:rFonts w:ascii="Segoe UI" w:hAnsi="Segoe UI" w:cs="Segoe UI"/>
      <w:sz w:val="18"/>
      <w:szCs w:val="18"/>
    </w:rPr>
  </w:style>
  <w:style w:type="character" w:customStyle="1" w:styleId="Heading1Char">
    <w:name w:val="Heading 1 Char"/>
    <w:basedOn w:val="DefaultParagraphFont"/>
    <w:link w:val="Heading1"/>
    <w:uiPriority w:val="9"/>
    <w:rsid w:val="002E13C0"/>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C150F"/>
    <w:pPr>
      <w:spacing w:after="0" w:line="240" w:lineRule="auto"/>
    </w:pPr>
  </w:style>
  <w:style w:type="character" w:customStyle="1" w:styleId="cf01">
    <w:name w:val="cf01"/>
    <w:basedOn w:val="DefaultParagraphFont"/>
    <w:rsid w:val="00950D26"/>
    <w:rPr>
      <w:rFonts w:ascii="Segoe UI" w:hAnsi="Segoe UI" w:cs="Segoe UI" w:hint="default"/>
      <w:sz w:val="18"/>
      <w:szCs w:val="18"/>
    </w:rPr>
  </w:style>
  <w:style w:type="paragraph" w:styleId="NoSpacing">
    <w:name w:val="No Spacing"/>
    <w:uiPriority w:val="1"/>
    <w:qFormat/>
    <w:rsid w:val="00950D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99611">
      <w:bodyDiv w:val="1"/>
      <w:marLeft w:val="0"/>
      <w:marRight w:val="0"/>
      <w:marTop w:val="0"/>
      <w:marBottom w:val="0"/>
      <w:divBdr>
        <w:top w:val="none" w:sz="0" w:space="0" w:color="auto"/>
        <w:left w:val="none" w:sz="0" w:space="0" w:color="auto"/>
        <w:bottom w:val="none" w:sz="0" w:space="0" w:color="auto"/>
        <w:right w:val="none" w:sz="0" w:space="0" w:color="auto"/>
      </w:divBdr>
    </w:div>
    <w:div w:id="1488596061">
      <w:bodyDiv w:val="1"/>
      <w:marLeft w:val="0"/>
      <w:marRight w:val="0"/>
      <w:marTop w:val="0"/>
      <w:marBottom w:val="0"/>
      <w:divBdr>
        <w:top w:val="none" w:sz="0" w:space="0" w:color="auto"/>
        <w:left w:val="none" w:sz="0" w:space="0" w:color="auto"/>
        <w:bottom w:val="none" w:sz="0" w:space="0" w:color="auto"/>
        <w:right w:val="none" w:sz="0" w:space="0" w:color="auto"/>
      </w:divBdr>
      <w:divsChild>
        <w:div w:id="1592465846">
          <w:marLeft w:val="0"/>
          <w:marRight w:val="0"/>
          <w:marTop w:val="0"/>
          <w:marBottom w:val="0"/>
          <w:divBdr>
            <w:top w:val="none" w:sz="0" w:space="0" w:color="auto"/>
            <w:left w:val="none" w:sz="0" w:space="0" w:color="auto"/>
            <w:bottom w:val="none" w:sz="0" w:space="0" w:color="auto"/>
            <w:right w:val="none" w:sz="0" w:space="0" w:color="auto"/>
          </w:divBdr>
        </w:div>
      </w:divsChild>
    </w:div>
    <w:div w:id="2030791900">
      <w:bodyDiv w:val="1"/>
      <w:marLeft w:val="0"/>
      <w:marRight w:val="0"/>
      <w:marTop w:val="0"/>
      <w:marBottom w:val="0"/>
      <w:divBdr>
        <w:top w:val="none" w:sz="0" w:space="0" w:color="auto"/>
        <w:left w:val="none" w:sz="0" w:space="0" w:color="auto"/>
        <w:bottom w:val="none" w:sz="0" w:space="0" w:color="auto"/>
        <w:right w:val="none" w:sz="0" w:space="0" w:color="auto"/>
      </w:divBdr>
      <w:divsChild>
        <w:div w:id="209447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 Zoning</dc:creator>
  <cp:keywords/>
  <dc:description/>
  <cp:lastModifiedBy>Peru Assistant Clerk</cp:lastModifiedBy>
  <cp:revision>31</cp:revision>
  <cp:lastPrinted>2023-02-09T15:42:00Z</cp:lastPrinted>
  <dcterms:created xsi:type="dcterms:W3CDTF">2023-02-02T16:53:00Z</dcterms:created>
  <dcterms:modified xsi:type="dcterms:W3CDTF">2023-02-16T13:50:00Z</dcterms:modified>
</cp:coreProperties>
</file>