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489D" w14:textId="77777777" w:rsidR="00A27342" w:rsidRPr="003B3E82" w:rsidRDefault="00A27342" w:rsidP="00A27342">
      <w:pPr>
        <w:spacing w:after="0"/>
        <w:rPr>
          <w:color w:val="FF0000"/>
        </w:rPr>
      </w:pPr>
      <w:r w:rsidRPr="003B3E82">
        <w:t>TOWN OF PERU PLANNING COMMISSION</w:t>
      </w:r>
      <w:r>
        <w:t xml:space="preserve"> </w:t>
      </w:r>
    </w:p>
    <w:p w14:paraId="3AF182BB" w14:textId="791D38C2" w:rsidR="00A27342" w:rsidRPr="003B3E82" w:rsidRDefault="00A27342" w:rsidP="00A27342">
      <w:pPr>
        <w:spacing w:after="0"/>
      </w:pPr>
      <w:r w:rsidRPr="003B3E82">
        <w:t xml:space="preserve">MINUTES FOR THE MEETING OF </w:t>
      </w:r>
      <w:r>
        <w:t>June 14,2023</w:t>
      </w:r>
    </w:p>
    <w:p w14:paraId="5E3115A6" w14:textId="77777777" w:rsidR="00A27342" w:rsidRDefault="00A27342" w:rsidP="00A27342">
      <w:pPr>
        <w:pBdr>
          <w:bottom w:val="single" w:sz="12" w:space="1" w:color="auto"/>
        </w:pBdr>
        <w:spacing w:after="0"/>
      </w:pPr>
    </w:p>
    <w:p w14:paraId="1C1879B8" w14:textId="77777777" w:rsidR="00A27342" w:rsidRDefault="00A27342" w:rsidP="00A27342">
      <w:pPr>
        <w:spacing w:after="0"/>
      </w:pPr>
      <w:r>
        <w:t>PRESENT</w:t>
      </w:r>
    </w:p>
    <w:p w14:paraId="72023758" w14:textId="47A0A7EB" w:rsidR="00A27342" w:rsidRDefault="00A27342" w:rsidP="00A27342">
      <w:pPr>
        <w:spacing w:after="0"/>
      </w:pPr>
      <w:r>
        <w:t xml:space="preserve">Mike </w:t>
      </w:r>
      <w:r w:rsidR="00BD7879">
        <w:t>Gayda</w:t>
      </w:r>
      <w:r>
        <w:t>-Chair</w:t>
      </w:r>
    </w:p>
    <w:p w14:paraId="5A123150" w14:textId="77777777" w:rsidR="00A27342" w:rsidRDefault="00A27342" w:rsidP="00A27342">
      <w:pPr>
        <w:spacing w:after="0"/>
      </w:pPr>
      <w:r>
        <w:t>LJ Petra-Secretary</w:t>
      </w:r>
    </w:p>
    <w:p w14:paraId="5C5CB953" w14:textId="77777777" w:rsidR="00A27342" w:rsidRDefault="00A27342" w:rsidP="00A27342">
      <w:pPr>
        <w:spacing w:after="0"/>
      </w:pPr>
      <w:r>
        <w:t>Andy Dahlstrom</w:t>
      </w:r>
    </w:p>
    <w:p w14:paraId="36D98E15" w14:textId="77777777" w:rsidR="00A27342" w:rsidRDefault="00A27342" w:rsidP="00A27342">
      <w:pPr>
        <w:pBdr>
          <w:bottom w:val="single" w:sz="12" w:space="1" w:color="auto"/>
        </w:pBdr>
        <w:spacing w:after="0"/>
      </w:pPr>
      <w:r>
        <w:t>Will Goodwin ZA</w:t>
      </w:r>
    </w:p>
    <w:p w14:paraId="532C8296" w14:textId="77777777" w:rsidR="00A27342" w:rsidRDefault="00A27342" w:rsidP="00A27342">
      <w:pPr>
        <w:spacing w:after="0"/>
      </w:pPr>
    </w:p>
    <w:p w14:paraId="6D9A8EDA" w14:textId="4E8687AA" w:rsidR="00A27342" w:rsidRDefault="00A27342" w:rsidP="00A27342">
      <w:pPr>
        <w:spacing w:after="0"/>
      </w:pPr>
      <w:r>
        <w:t>Call to order 5:30 P.M.</w:t>
      </w:r>
    </w:p>
    <w:p w14:paraId="5D6743A5" w14:textId="77777777" w:rsidR="00A27342" w:rsidRDefault="00A27342" w:rsidP="00A27342">
      <w:pPr>
        <w:spacing w:after="0"/>
      </w:pPr>
    </w:p>
    <w:p w14:paraId="5D9AF3EC" w14:textId="77777777" w:rsidR="00A27342" w:rsidRDefault="00A27342" w:rsidP="00A27342">
      <w:pPr>
        <w:spacing w:after="0"/>
      </w:pPr>
      <w:r>
        <w:t>Changes to Agenda: None</w:t>
      </w:r>
    </w:p>
    <w:p w14:paraId="1C8C7C8E" w14:textId="77777777" w:rsidR="00A27342" w:rsidRDefault="00A27342" w:rsidP="00A27342">
      <w:pPr>
        <w:spacing w:after="0"/>
      </w:pPr>
    </w:p>
    <w:p w14:paraId="54930291" w14:textId="635AF952" w:rsidR="00A27342" w:rsidRDefault="00A27342" w:rsidP="00A27342">
      <w:pPr>
        <w:spacing w:after="0"/>
      </w:pPr>
      <w:r>
        <w:t>Approve Minutes of 5/10/23</w:t>
      </w:r>
    </w:p>
    <w:p w14:paraId="26D64A3F" w14:textId="77777777" w:rsidR="00A27342" w:rsidRDefault="00A27342" w:rsidP="00A27342">
      <w:pPr>
        <w:spacing w:after="0"/>
      </w:pPr>
    </w:p>
    <w:p w14:paraId="11ADBDE9" w14:textId="77777777" w:rsidR="00A27342" w:rsidRDefault="00A27342" w:rsidP="00A27342">
      <w:pPr>
        <w:spacing w:after="0"/>
      </w:pPr>
      <w:r>
        <w:t xml:space="preserve">Old Business: </w:t>
      </w:r>
    </w:p>
    <w:p w14:paraId="34AA8E9C" w14:textId="39FE7AC4" w:rsidR="00A27342" w:rsidRDefault="00A27342" w:rsidP="00A27342">
      <w:pPr>
        <w:spacing w:after="0"/>
      </w:pPr>
      <w:r>
        <w:t>The board discussed the following issues with regards to the zoning bylaw rewrite:</w:t>
      </w:r>
    </w:p>
    <w:p w14:paraId="29F4F69D" w14:textId="23CE3441" w:rsidR="00A27342" w:rsidRDefault="00A27342" w:rsidP="00A27342">
      <w:pPr>
        <w:spacing w:after="0"/>
      </w:pPr>
      <w:r>
        <w:t>Switching from a PC/ZBA to PC/DRB, merging the Peru Village and the Historic District, The three designated historic sites in the village, rules for home businesses and home occupations,  the boundaries of the Rt.11 overlay, the number of signs allowed per property, the ridgetop protection zone, moving the two residences in the FR District to the RR5 district.</w:t>
      </w:r>
    </w:p>
    <w:p w14:paraId="028440A2" w14:textId="77777777" w:rsidR="00A27342" w:rsidRDefault="00A27342" w:rsidP="00A27342">
      <w:pPr>
        <w:spacing w:after="0"/>
      </w:pPr>
    </w:p>
    <w:p w14:paraId="26DE12C0" w14:textId="4158B0D2" w:rsidR="00A27342" w:rsidRDefault="00A27342" w:rsidP="00A27342">
      <w:pPr>
        <w:spacing w:after="0"/>
      </w:pPr>
      <w:r>
        <w:t>New Business: none</w:t>
      </w:r>
    </w:p>
    <w:p w14:paraId="3082089F" w14:textId="77777777" w:rsidR="00A27342" w:rsidRDefault="00A27342" w:rsidP="00A27342">
      <w:pPr>
        <w:spacing w:after="0"/>
      </w:pPr>
      <w:r>
        <w:t>Z.A. Report: none</w:t>
      </w:r>
    </w:p>
    <w:p w14:paraId="0791906F" w14:textId="77777777" w:rsidR="00A27342" w:rsidRDefault="00A27342" w:rsidP="00A27342">
      <w:pPr>
        <w:spacing w:after="0"/>
      </w:pPr>
    </w:p>
    <w:p w14:paraId="08465AF8" w14:textId="77D231CC" w:rsidR="00A27342" w:rsidRPr="00ED5C29" w:rsidRDefault="00A27342" w:rsidP="00A27342">
      <w:pPr>
        <w:spacing w:after="0"/>
      </w:pPr>
      <w:r>
        <w:t>Meeting adjourned at 6:10 P.M.</w:t>
      </w:r>
    </w:p>
    <w:p w14:paraId="0E1C8409" w14:textId="77777777" w:rsidR="00A27342" w:rsidRDefault="00A27342" w:rsidP="00A27342"/>
    <w:p w14:paraId="7701F9A0" w14:textId="77777777" w:rsidR="00A27342" w:rsidRDefault="00A27342" w:rsidP="00A27342"/>
    <w:p w14:paraId="21D25D59" w14:textId="77777777" w:rsidR="00A27342" w:rsidRDefault="00A27342" w:rsidP="00A27342">
      <w:r>
        <w:t>Approved __________________________________________________________ _____/_____/_____</w:t>
      </w:r>
    </w:p>
    <w:p w14:paraId="00DAE5B2" w14:textId="1E53DA4E" w:rsidR="00C813B0" w:rsidRDefault="00A27342" w:rsidP="00A27342">
      <w:r>
        <w:t>Write Name ____________________________________________________________</w:t>
      </w:r>
    </w:p>
    <w:sectPr w:rsidR="00C81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42"/>
    <w:rsid w:val="00422D15"/>
    <w:rsid w:val="00A27342"/>
    <w:rsid w:val="00BD7879"/>
    <w:rsid w:val="00C8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6436"/>
  <w15:chartTrackingRefBased/>
  <w15:docId w15:val="{081C7A4C-C445-45B0-B5C2-31C56A2B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783</Characters>
  <Application>Microsoft Office Word</Application>
  <DocSecurity>4</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Zoning</dc:creator>
  <cp:keywords/>
  <dc:description/>
  <cp:lastModifiedBy>Peru Assistant Clerk</cp:lastModifiedBy>
  <cp:revision>2</cp:revision>
  <dcterms:created xsi:type="dcterms:W3CDTF">2023-06-15T15:37:00Z</dcterms:created>
  <dcterms:modified xsi:type="dcterms:W3CDTF">2023-06-15T15:37:00Z</dcterms:modified>
</cp:coreProperties>
</file>