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FA125" w14:textId="77777777" w:rsidR="00851B7F" w:rsidRPr="00FC2F63" w:rsidRDefault="00851B7F" w:rsidP="00851B7F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TOWN OF PERU PLANNING COMMISSION</w:t>
      </w:r>
    </w:p>
    <w:p w14:paraId="0975FB29" w14:textId="77777777" w:rsidR="00851B7F" w:rsidRPr="00FC2F63" w:rsidRDefault="00851B7F" w:rsidP="00851B7F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 xml:space="preserve">AGENDA FOR THE MEETING OF </w:t>
      </w:r>
      <w:r>
        <w:rPr>
          <w:b/>
          <w:bCs/>
          <w:sz w:val="28"/>
          <w:szCs w:val="28"/>
        </w:rPr>
        <w:t>4/10/24</w:t>
      </w:r>
      <w:r w:rsidRPr="00FC2F63">
        <w:rPr>
          <w:b/>
          <w:bCs/>
          <w:sz w:val="28"/>
          <w:szCs w:val="28"/>
        </w:rPr>
        <w:t xml:space="preserve"> </w:t>
      </w:r>
    </w:p>
    <w:p w14:paraId="0E310AE5" w14:textId="77777777" w:rsidR="00851B7F" w:rsidRPr="00FC2F63" w:rsidRDefault="00851B7F" w:rsidP="00851B7F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5:30 P.M.</w:t>
      </w:r>
      <w:r w:rsidRPr="00FC2F63">
        <w:rPr>
          <w:b/>
          <w:bCs/>
          <w:sz w:val="28"/>
          <w:szCs w:val="28"/>
        </w:rPr>
        <w:tab/>
        <w:t>Town Offices</w:t>
      </w:r>
      <w:r w:rsidRPr="00FC2F63">
        <w:rPr>
          <w:b/>
          <w:bCs/>
          <w:sz w:val="28"/>
          <w:szCs w:val="28"/>
        </w:rPr>
        <w:tab/>
        <w:t xml:space="preserve"> 402 Main St.</w:t>
      </w:r>
    </w:p>
    <w:p w14:paraId="0A7BB31C" w14:textId="77777777" w:rsidR="00851B7F" w:rsidRDefault="00851B7F" w:rsidP="00851B7F">
      <w:pPr>
        <w:pBdr>
          <w:bottom w:val="single" w:sz="12" w:space="1" w:color="auto"/>
        </w:pBdr>
        <w:spacing w:after="0"/>
      </w:pPr>
    </w:p>
    <w:p w14:paraId="21E31531" w14:textId="77777777" w:rsidR="00C813B0" w:rsidRDefault="00C813B0"/>
    <w:p w14:paraId="6E81D48E" w14:textId="0344C8DF" w:rsidR="00851B7F" w:rsidRPr="00851B7F" w:rsidRDefault="00851B7F">
      <w:pPr>
        <w:rPr>
          <w:sz w:val="144"/>
          <w:szCs w:val="144"/>
        </w:rPr>
      </w:pPr>
      <w:r>
        <w:rPr>
          <w:sz w:val="144"/>
          <w:szCs w:val="144"/>
        </w:rPr>
        <w:t>APRIL PLANNING COMMISSION MEETING CANCELLED</w:t>
      </w:r>
    </w:p>
    <w:sectPr w:rsidR="00851B7F" w:rsidRPr="0085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F"/>
    <w:rsid w:val="00422D15"/>
    <w:rsid w:val="004E5035"/>
    <w:rsid w:val="00573ED5"/>
    <w:rsid w:val="00851B7F"/>
    <w:rsid w:val="00990221"/>
    <w:rsid w:val="00AD7B89"/>
    <w:rsid w:val="00C813B0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36E2"/>
  <w15:chartTrackingRefBased/>
  <w15:docId w15:val="{FB383AF7-11AC-4DC1-A3CD-C568D14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B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B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B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B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B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B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B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B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B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B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B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B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B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B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B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B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B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B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B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1B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B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1B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1B7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1B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B7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1B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B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B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B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b9bb0-017e-41b4-81b6-8faac2f0d8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5895CF021BF45B8531AB414C5F0BA" ma:contentTypeVersion="12" ma:contentTypeDescription="Create a new document." ma:contentTypeScope="" ma:versionID="11ac8c3514778c4fa87f552dae2c04ff">
  <xsd:schema xmlns:xsd="http://www.w3.org/2001/XMLSchema" xmlns:xs="http://www.w3.org/2001/XMLSchema" xmlns:p="http://schemas.microsoft.com/office/2006/metadata/properties" xmlns:ns3="980b9bb0-017e-41b4-81b6-8faac2f0d848" targetNamespace="http://schemas.microsoft.com/office/2006/metadata/properties" ma:root="true" ma:fieldsID="0a75c4c30b62439191d40b70476887f8" ns3:_="">
    <xsd:import namespace="980b9bb0-017e-41b4-81b6-8faac2f0d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9bb0-017e-41b4-81b6-8faac2f0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480BA-0E9D-4942-B3E8-F973C8C2AB0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80b9bb0-017e-41b4-81b6-8faac2f0d848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4DABE5-10A8-401E-9CC4-19F70DB2B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12084-8C01-4DFD-BBC5-D64A1093C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9bb0-017e-41b4-81b6-8faac2f0d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Clerk</cp:lastModifiedBy>
  <cp:revision>2</cp:revision>
  <dcterms:created xsi:type="dcterms:W3CDTF">2024-04-04T18:04:00Z</dcterms:created>
  <dcterms:modified xsi:type="dcterms:W3CDTF">2024-04-04T18:04:00Z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0x0101001435895CF021BF45B8531AB414C5F0BA</vt:lpwstr>
  </property>
</Properties>
</file>